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7AC" w:rsidRPr="00BF6817" w:rsidRDefault="00B05B5B" w:rsidP="00BF6817">
      <w:pPr>
        <w:rPr>
          <w:shd w:val="pct15" w:color="auto" w:fill="FFFFFF"/>
        </w:rPr>
      </w:pPr>
      <w:r w:rsidRPr="00BF6817">
        <w:rPr>
          <w:rFonts w:ascii="Adobe Gothic Std B" w:eastAsia="Adobe Gothic Std B" w:hAnsi="Adobe Gothic Std B" w:hint="eastAsia"/>
          <w:shd w:val="pct15" w:color="auto" w:fill="FFFFFF"/>
        </w:rPr>
        <w:t>Ⅰ．Member Profile</w:t>
      </w:r>
    </w:p>
    <w:tbl>
      <w:tblPr>
        <w:tblStyle w:val="a3"/>
        <w:tblW w:w="0" w:type="auto"/>
        <w:tblLook w:val="04A0" w:firstRow="1" w:lastRow="0" w:firstColumn="1" w:lastColumn="0" w:noHBand="0" w:noVBand="1"/>
      </w:tblPr>
      <w:tblGrid>
        <w:gridCol w:w="4814"/>
        <w:gridCol w:w="1702"/>
        <w:gridCol w:w="3112"/>
      </w:tblGrid>
      <w:tr w:rsidR="00B477AC" w:rsidTr="00B477AC">
        <w:tc>
          <w:tcPr>
            <w:tcW w:w="6516" w:type="dxa"/>
            <w:gridSpan w:val="2"/>
          </w:tcPr>
          <w:p w:rsidR="00B477AC" w:rsidRDefault="00B477AC" w:rsidP="00B477AC">
            <w:pPr>
              <w:tabs>
                <w:tab w:val="center" w:pos="4819"/>
              </w:tabs>
            </w:pPr>
            <w:r w:rsidRPr="00BF6817">
              <w:rPr>
                <w:rFonts w:ascii="Adobe Gothic Std B" w:eastAsia="Adobe Gothic Std B" w:hAnsi="Adobe Gothic Std B" w:hint="eastAsia"/>
              </w:rPr>
              <w:t>Organization：</w:t>
            </w:r>
            <w:r w:rsidRPr="00BF6817">
              <w:rPr>
                <w:rFonts w:ascii="Adobe Fan Heiti Std B" w:eastAsia="Adobe Fan Heiti Std B" w:hAnsi="Adobe Fan Heiti Std B" w:hint="eastAsia"/>
              </w:rPr>
              <w:t>Ja-DHRRA</w:t>
            </w:r>
          </w:p>
        </w:tc>
        <w:tc>
          <w:tcPr>
            <w:tcW w:w="3112" w:type="dxa"/>
          </w:tcPr>
          <w:p w:rsidR="00B477AC" w:rsidRDefault="00B477AC" w:rsidP="00B477AC">
            <w:pPr>
              <w:tabs>
                <w:tab w:val="center" w:pos="4819"/>
              </w:tabs>
            </w:pPr>
            <w:r w:rsidRPr="00BF6817">
              <w:rPr>
                <w:rFonts w:ascii="Adobe Gothic Std B" w:eastAsia="Adobe Gothic Std B" w:hAnsi="Adobe Gothic Std B" w:hint="eastAsia"/>
              </w:rPr>
              <w:t xml:space="preserve">Year Established </w:t>
            </w:r>
            <w:r w:rsidRPr="00BF6817">
              <w:rPr>
                <w:rFonts w:ascii="Adobe Fan Heiti Std B" w:eastAsia="Adobe Fan Heiti Std B" w:hAnsi="Adobe Fan Heiti Std B"/>
              </w:rPr>
              <w:t>1974</w:t>
            </w:r>
          </w:p>
        </w:tc>
      </w:tr>
      <w:tr w:rsidR="00B477AC" w:rsidTr="00657644">
        <w:tc>
          <w:tcPr>
            <w:tcW w:w="9628" w:type="dxa"/>
            <w:gridSpan w:val="3"/>
          </w:tcPr>
          <w:p w:rsidR="00410D1C" w:rsidRPr="00BF6817" w:rsidRDefault="00B477AC" w:rsidP="00B477AC">
            <w:pPr>
              <w:tabs>
                <w:tab w:val="center" w:pos="4819"/>
              </w:tabs>
              <w:rPr>
                <w:rFonts w:ascii="Adobe Gothic Std B" w:eastAsia="Adobe Gothic Std B" w:hAnsi="Adobe Gothic Std B"/>
              </w:rPr>
            </w:pPr>
            <w:r w:rsidRPr="00BF6817">
              <w:rPr>
                <w:rFonts w:ascii="Adobe Gothic Std B" w:eastAsia="Adobe Gothic Std B" w:hAnsi="Adobe Gothic Std B" w:hint="eastAsia"/>
              </w:rPr>
              <w:t>O</w:t>
            </w:r>
            <w:r w:rsidRPr="00BF6817">
              <w:rPr>
                <w:rFonts w:ascii="Adobe Gothic Std B" w:eastAsia="Adobe Gothic Std B" w:hAnsi="Adobe Gothic Std B"/>
              </w:rPr>
              <w:t>ffice A</w:t>
            </w:r>
            <w:r w:rsidR="00410D1C" w:rsidRPr="00BF6817">
              <w:rPr>
                <w:rFonts w:ascii="Adobe Gothic Std B" w:eastAsia="Adobe Gothic Std B" w:hAnsi="Adobe Gothic Std B" w:hint="eastAsia"/>
              </w:rPr>
              <w:t>d</w:t>
            </w:r>
            <w:r w:rsidRPr="00BF6817">
              <w:rPr>
                <w:rFonts w:ascii="Adobe Gothic Std B" w:eastAsia="Adobe Gothic Std B" w:hAnsi="Adobe Gothic Std B"/>
              </w:rPr>
              <w:t>dress</w:t>
            </w:r>
            <w:r w:rsidR="00410D1C" w:rsidRPr="00BF6817">
              <w:rPr>
                <w:rFonts w:ascii="Adobe Gothic Std B" w:eastAsia="Adobe Gothic Std B" w:hAnsi="Adobe Gothic Std B" w:hint="eastAsia"/>
              </w:rPr>
              <w:t>：</w:t>
            </w:r>
          </w:p>
          <w:p w:rsidR="00410D1C" w:rsidRPr="00BF6817" w:rsidRDefault="00410D1C" w:rsidP="00BF6817">
            <w:pPr>
              <w:tabs>
                <w:tab w:val="center" w:pos="4819"/>
              </w:tabs>
              <w:rPr>
                <w:rFonts w:ascii="Adobe Fan Heiti Std B" w:eastAsia="Adobe Fan Heiti Std B" w:hAnsi="Adobe Fan Heiti Std B"/>
              </w:rPr>
            </w:pPr>
            <w:r w:rsidRPr="00BF6817">
              <w:rPr>
                <w:rFonts w:ascii="Adobe Fan Heiti Std B" w:eastAsia="Adobe Fan Heiti Std B" w:hAnsi="Adobe Fan Heiti Std B" w:hint="eastAsia"/>
              </w:rPr>
              <w:t>842</w:t>
            </w:r>
            <w:r w:rsidR="00BF6817">
              <w:rPr>
                <w:rFonts w:ascii="Adobe Fan Heiti Std B" w:eastAsia="Adobe Fan Heiti Std B" w:hAnsi="Adobe Fan Heiti Std B"/>
              </w:rPr>
              <w:t xml:space="preserve"> </w:t>
            </w:r>
            <w:proofErr w:type="spellStart"/>
            <w:r w:rsidRPr="00BF6817">
              <w:rPr>
                <w:rFonts w:ascii="Adobe Fan Heiti Std B" w:eastAsia="Adobe Fan Heiti Std B" w:hAnsi="Adobe Fan Heiti Std B"/>
              </w:rPr>
              <w:t>Banchi</w:t>
            </w:r>
            <w:proofErr w:type="spellEnd"/>
            <w:r w:rsidRPr="00BF6817">
              <w:rPr>
                <w:rFonts w:ascii="Adobe Fan Heiti Std B" w:eastAsia="Adobe Fan Heiti Std B" w:hAnsi="Adobe Fan Heiti Std B" w:hint="eastAsia"/>
              </w:rPr>
              <w:t xml:space="preserve"> Nakanoma </w:t>
            </w:r>
            <w:r w:rsidR="00BF6817" w:rsidRPr="00BF6817">
              <w:rPr>
                <w:rFonts w:ascii="Adobe Fan Heiti Std B" w:eastAsia="Adobe Fan Heiti Std B" w:hAnsi="Adobe Fan Heiti Std B"/>
              </w:rPr>
              <w:t>Yachiyo-ku, Taka-cho</w:t>
            </w:r>
            <w:r w:rsidRPr="00BF6817">
              <w:rPr>
                <w:rFonts w:ascii="Adobe Fan Heiti Std B" w:eastAsia="Adobe Fan Heiti Std B" w:hAnsi="Adobe Fan Heiti Std B" w:hint="eastAsia"/>
              </w:rPr>
              <w:t xml:space="preserve">, </w:t>
            </w:r>
            <w:r w:rsidRPr="00BF6817">
              <w:rPr>
                <w:rFonts w:ascii="Adobe Fan Heiti Std B" w:eastAsia="Adobe Fan Heiti Std B" w:hAnsi="Adobe Fan Heiti Std B"/>
              </w:rPr>
              <w:t xml:space="preserve">Taka gun, Hyogo Pref., 677-0121 Japan  </w:t>
            </w:r>
          </w:p>
        </w:tc>
      </w:tr>
      <w:tr w:rsidR="00B477AC" w:rsidTr="00B477AC">
        <w:tc>
          <w:tcPr>
            <w:tcW w:w="4814" w:type="dxa"/>
          </w:tcPr>
          <w:p w:rsidR="00B477AC" w:rsidRDefault="00410D1C" w:rsidP="00B477AC">
            <w:pPr>
              <w:tabs>
                <w:tab w:val="center" w:pos="4819"/>
              </w:tabs>
            </w:pPr>
            <w:r w:rsidRPr="00BF6817">
              <w:rPr>
                <w:rFonts w:ascii="Adobe Gothic Std B" w:eastAsia="Adobe Gothic Std B" w:hAnsi="Adobe Gothic Std B" w:hint="eastAsia"/>
              </w:rPr>
              <w:t>Te</w:t>
            </w:r>
            <w:r w:rsidRPr="00BF6817">
              <w:rPr>
                <w:rFonts w:ascii="Adobe Gothic Std B" w:eastAsia="Adobe Gothic Std B" w:hAnsi="Adobe Gothic Std B"/>
              </w:rPr>
              <w:t>lephone Number:</w:t>
            </w:r>
            <w:r>
              <w:t xml:space="preserve"> </w:t>
            </w:r>
            <w:r w:rsidRPr="00BF6817">
              <w:rPr>
                <w:rFonts w:ascii="Adobe Fan Heiti Std B" w:eastAsia="Adobe Fan Heiti Std B" w:hAnsi="Adobe Fan Heiti Std B"/>
              </w:rPr>
              <w:t>+81-90-8888-7447</w:t>
            </w:r>
          </w:p>
        </w:tc>
        <w:tc>
          <w:tcPr>
            <w:tcW w:w="4814" w:type="dxa"/>
            <w:gridSpan w:val="2"/>
          </w:tcPr>
          <w:p w:rsidR="00B477AC" w:rsidRDefault="00410D1C" w:rsidP="00B477AC">
            <w:pPr>
              <w:tabs>
                <w:tab w:val="center" w:pos="4819"/>
              </w:tabs>
            </w:pPr>
            <w:r w:rsidRPr="00BF6817">
              <w:rPr>
                <w:rFonts w:ascii="Adobe Gothic Std B" w:eastAsia="Adobe Gothic Std B" w:hAnsi="Adobe Gothic Std B" w:hint="eastAsia"/>
              </w:rPr>
              <w:t xml:space="preserve">Fax </w:t>
            </w:r>
            <w:r w:rsidRPr="00BF6817">
              <w:rPr>
                <w:rFonts w:ascii="Adobe Gothic Std B" w:eastAsia="Adobe Gothic Std B" w:hAnsi="Adobe Gothic Std B"/>
              </w:rPr>
              <w:t>Number:</w:t>
            </w:r>
            <w:r>
              <w:t xml:space="preserve"> </w:t>
            </w:r>
            <w:r w:rsidRPr="00BF6817">
              <w:rPr>
                <w:rFonts w:ascii="Adobe Fan Heiti Std B" w:eastAsia="Adobe Fan Heiti Std B" w:hAnsi="Adobe Fan Heiti Std B"/>
              </w:rPr>
              <w:t>+81-775-37-1161</w:t>
            </w:r>
          </w:p>
        </w:tc>
      </w:tr>
      <w:tr w:rsidR="00B477AC" w:rsidTr="00B477AC">
        <w:tc>
          <w:tcPr>
            <w:tcW w:w="4814" w:type="dxa"/>
          </w:tcPr>
          <w:p w:rsidR="00B477AC" w:rsidRDefault="00410D1C" w:rsidP="00B477AC">
            <w:pPr>
              <w:tabs>
                <w:tab w:val="center" w:pos="4819"/>
              </w:tabs>
            </w:pPr>
            <w:r w:rsidRPr="00BF6817">
              <w:rPr>
                <w:rFonts w:ascii="Adobe Gothic Std B" w:eastAsia="Adobe Gothic Std B" w:hAnsi="Adobe Gothic Std B" w:hint="eastAsia"/>
              </w:rPr>
              <w:t>E-mail address:</w:t>
            </w:r>
            <w:r>
              <w:rPr>
                <w:rFonts w:hint="eastAsia"/>
              </w:rPr>
              <w:t xml:space="preserve"> </w:t>
            </w:r>
            <w:r w:rsidRPr="00BF6817">
              <w:rPr>
                <w:rFonts w:ascii="Adobe Fan Heiti Std B" w:eastAsia="Adobe Fan Heiti Std B" w:hAnsi="Adobe Fan Heiti Std B" w:hint="eastAsia"/>
              </w:rPr>
              <w:t>fujioka</w:t>
            </w:r>
            <w:r w:rsidRPr="00BF6817">
              <w:rPr>
                <w:rFonts w:ascii="Adobe Fan Heiti Std B" w:eastAsia="Adobe Fan Heiti Std B" w:hAnsi="Adobe Fan Heiti Std B"/>
              </w:rPr>
              <w:t>@econ.kobe-u.ac.jp</w:t>
            </w:r>
          </w:p>
        </w:tc>
        <w:tc>
          <w:tcPr>
            <w:tcW w:w="4814" w:type="dxa"/>
            <w:gridSpan w:val="2"/>
          </w:tcPr>
          <w:p w:rsidR="00B477AC" w:rsidRPr="00410D1C" w:rsidRDefault="00410D1C" w:rsidP="00410D1C">
            <w:pPr>
              <w:tabs>
                <w:tab w:val="center" w:pos="4819"/>
              </w:tabs>
            </w:pPr>
            <w:r>
              <w:t xml:space="preserve">Website: </w:t>
            </w:r>
            <w:r w:rsidRPr="00BF6817">
              <w:rPr>
                <w:rFonts w:ascii="Adobe Fan Heiti Std B" w:eastAsia="Adobe Fan Heiti Std B" w:hAnsi="Adobe Fan Heiti Std B"/>
              </w:rPr>
              <w:t>http://ja-dhrra.jimdo.com/</w:t>
            </w:r>
          </w:p>
        </w:tc>
      </w:tr>
      <w:tr w:rsidR="00BF6817" w:rsidTr="00657644">
        <w:tc>
          <w:tcPr>
            <w:tcW w:w="9628" w:type="dxa"/>
            <w:gridSpan w:val="3"/>
          </w:tcPr>
          <w:p w:rsidR="00BF6817" w:rsidRDefault="00BF6817" w:rsidP="00B477AC">
            <w:pPr>
              <w:tabs>
                <w:tab w:val="center" w:pos="4819"/>
              </w:tabs>
            </w:pPr>
            <w:r w:rsidRPr="00BF6817">
              <w:rPr>
                <w:rFonts w:ascii="Adobe Gothic Std B" w:eastAsia="Adobe Gothic Std B" w:hAnsi="Adobe Gothic Std B" w:hint="eastAsia"/>
              </w:rPr>
              <w:t>Executive</w:t>
            </w:r>
            <w:r w:rsidRPr="00BF6817">
              <w:rPr>
                <w:rFonts w:ascii="Adobe Gothic Std B" w:eastAsia="Adobe Gothic Std B" w:hAnsi="Adobe Gothic Std B"/>
              </w:rPr>
              <w:t xml:space="preserve"> Director (Representative, Contact Person ) </w:t>
            </w:r>
            <w:r>
              <w:t xml:space="preserve"> </w:t>
            </w:r>
            <w:r w:rsidRPr="00BF6817">
              <w:rPr>
                <w:rFonts w:ascii="Adobe Fan Heiti Std B" w:eastAsia="Adobe Fan Heiti Std B" w:hAnsi="Adobe Fan Heiti Std B"/>
              </w:rPr>
              <w:t>Yoshihide Fujioka</w:t>
            </w:r>
            <w:r>
              <w:t xml:space="preserve"> </w:t>
            </w:r>
          </w:p>
        </w:tc>
      </w:tr>
    </w:tbl>
    <w:p w:rsidR="00B05B5B" w:rsidRDefault="00B05B5B" w:rsidP="00B477AC">
      <w:pPr>
        <w:tabs>
          <w:tab w:val="center" w:pos="4819"/>
        </w:tabs>
      </w:pPr>
      <w:r>
        <w:rPr>
          <w:rFonts w:hint="eastAsia"/>
        </w:rPr>
        <w:t xml:space="preserve">　</w:t>
      </w:r>
      <w:r w:rsidR="00B477AC">
        <w:tab/>
      </w:r>
    </w:p>
    <w:p w:rsidR="00BF6817" w:rsidRPr="00BF6817" w:rsidRDefault="00BF6817" w:rsidP="00B477AC">
      <w:pPr>
        <w:tabs>
          <w:tab w:val="center" w:pos="4819"/>
        </w:tabs>
        <w:rPr>
          <w:rFonts w:ascii="Adobe Gothic Std B" w:eastAsia="Adobe Gothic Std B" w:hAnsi="Adobe Gothic Std B"/>
          <w:shd w:val="pct15" w:color="auto" w:fill="FFFFFF"/>
        </w:rPr>
      </w:pPr>
      <w:r w:rsidRPr="00BF6817">
        <w:rPr>
          <w:rFonts w:ascii="Adobe Gothic Std B" w:eastAsia="Adobe Gothic Std B" w:hAnsi="Adobe Gothic Std B" w:hint="eastAsia"/>
          <w:shd w:val="pct15" w:color="auto" w:fill="FFFFFF"/>
        </w:rPr>
        <w:t>Ⅱ．DHRRA</w:t>
      </w:r>
      <w:r w:rsidRPr="00BF6817">
        <w:rPr>
          <w:rFonts w:ascii="Adobe Gothic Std B" w:eastAsia="Adobe Gothic Std B" w:hAnsi="Adobe Gothic Std B"/>
          <w:shd w:val="pct15" w:color="auto" w:fill="FFFFFF"/>
        </w:rPr>
        <w:t xml:space="preserve"> Report(2012-2014 Highlight of Operations / Performance)</w:t>
      </w:r>
    </w:p>
    <w:p w:rsidR="00152119" w:rsidRDefault="00152119" w:rsidP="00152119">
      <w:pPr>
        <w:tabs>
          <w:tab w:val="left" w:pos="6006"/>
        </w:tabs>
        <w:ind w:firstLineChars="100" w:firstLine="231"/>
      </w:pPr>
    </w:p>
    <w:p w:rsidR="00152119" w:rsidRPr="00152119" w:rsidRDefault="00152119" w:rsidP="00152119">
      <w:pPr>
        <w:tabs>
          <w:tab w:val="left" w:pos="6006"/>
        </w:tabs>
      </w:pPr>
      <w:r w:rsidRPr="00152119">
        <w:rPr>
          <w:rFonts w:hint="eastAsia"/>
        </w:rPr>
        <w:t>Ⅰ．</w:t>
      </w:r>
      <w:r w:rsidRPr="00152119">
        <w:t>Ja-DHRRA’s Profile</w:t>
      </w:r>
    </w:p>
    <w:p w:rsidR="00152119" w:rsidRDefault="00152119" w:rsidP="00152119">
      <w:pPr>
        <w:tabs>
          <w:tab w:val="left" w:pos="6006"/>
        </w:tabs>
      </w:pPr>
      <w:r>
        <w:t>A</w:t>
      </w:r>
      <w:r w:rsidRPr="00152119">
        <w:t>t the beginning</w:t>
      </w:r>
      <w:r>
        <w:t xml:space="preserve">, </w:t>
      </w:r>
    </w:p>
    <w:p w:rsidR="00152119" w:rsidRDefault="00152119" w:rsidP="00152119">
      <w:pPr>
        <w:tabs>
          <w:tab w:val="left" w:pos="6006"/>
        </w:tabs>
      </w:pPr>
      <w:r>
        <w:t>I</w:t>
      </w:r>
      <w:r>
        <w:t>n December 2012, Ja-DHRRA’s</w:t>
      </w:r>
      <w:r w:rsidRPr="002E6E23">
        <w:t xml:space="preserve"> </w:t>
      </w:r>
      <w:r>
        <w:t>R</w:t>
      </w:r>
      <w:r w:rsidRPr="002E6E23">
        <w:t>epresentative</w:t>
      </w:r>
      <w:r>
        <w:t xml:space="preserve"> </w:t>
      </w:r>
      <w:r>
        <w:rPr>
          <w:rFonts w:hint="eastAsia"/>
        </w:rPr>
        <w:t xml:space="preserve">were </w:t>
      </w:r>
      <w:r>
        <w:t>changed from Dr. Yatani to Fujioka</w:t>
      </w:r>
      <w:r>
        <w:rPr>
          <w:rFonts w:hint="eastAsia"/>
        </w:rPr>
        <w:t xml:space="preserve">. </w:t>
      </w:r>
    </w:p>
    <w:p w:rsidR="00152119" w:rsidRDefault="00152119" w:rsidP="00152119">
      <w:pPr>
        <w:tabs>
          <w:tab w:val="left" w:pos="6006"/>
        </w:tabs>
        <w:ind w:firstLineChars="50" w:firstLine="115"/>
      </w:pPr>
      <w:r>
        <w:t xml:space="preserve"> I am Fujioka, a professor of Kobe-University, belonging to Faculty of Economics. My research field is Social Security System, in specially Social Insurance and Social Welfare.</w:t>
      </w:r>
    </w:p>
    <w:p w:rsidR="00152119" w:rsidRDefault="00152119" w:rsidP="00152119">
      <w:pPr>
        <w:tabs>
          <w:tab w:val="left" w:pos="6006"/>
        </w:tabs>
        <w:ind w:firstLineChars="100" w:firstLine="231"/>
      </w:pPr>
      <w:r>
        <w:rPr>
          <w:rFonts w:hint="eastAsia"/>
        </w:rPr>
        <w:t>Now.</w:t>
      </w:r>
      <w:r>
        <w:t xml:space="preserve"> </w:t>
      </w:r>
      <w:r>
        <w:rPr>
          <w:rFonts w:hint="eastAsia"/>
        </w:rPr>
        <w:t xml:space="preserve">I want to </w:t>
      </w:r>
      <w:r>
        <w:t xml:space="preserve">show you a few episodes to introduce myself. And that will explain the reasons why I begin Ja-DHRRA’s Activities. </w:t>
      </w:r>
    </w:p>
    <w:p w:rsidR="00152119" w:rsidRDefault="00152119" w:rsidP="00152119">
      <w:pPr>
        <w:tabs>
          <w:tab w:val="left" w:pos="6006"/>
        </w:tabs>
        <w:ind w:firstLineChars="100" w:firstLine="231"/>
      </w:pPr>
    </w:p>
    <w:p w:rsidR="0054245D" w:rsidRPr="006231BD" w:rsidRDefault="00152119" w:rsidP="00152119">
      <w:pPr>
        <w:tabs>
          <w:tab w:val="center" w:pos="4819"/>
        </w:tabs>
      </w:pPr>
      <w:r>
        <w:rPr>
          <w:rFonts w:hint="eastAsia"/>
        </w:rPr>
        <w:t>Ⅱ</w:t>
      </w:r>
      <w:r>
        <w:rPr>
          <w:rFonts w:hint="eastAsia"/>
        </w:rPr>
        <w:t xml:space="preserve">. </w:t>
      </w:r>
      <w:r>
        <w:t>Japanese Economic Society</w:t>
      </w:r>
    </w:p>
    <w:p w:rsidR="00152119" w:rsidRDefault="00152119" w:rsidP="00152119">
      <w:pPr>
        <w:tabs>
          <w:tab w:val="center" w:pos="4819"/>
        </w:tabs>
        <w:ind w:firstLineChars="100" w:firstLine="231"/>
      </w:pPr>
      <w:r>
        <w:rPr>
          <w:rFonts w:hint="eastAsia"/>
        </w:rPr>
        <w:t xml:space="preserve">Here, </w:t>
      </w:r>
      <w:r w:rsidRPr="00084CD5">
        <w:t>I easily explain the Japanese society situation</w:t>
      </w:r>
      <w:r>
        <w:t xml:space="preserve"> </w:t>
      </w:r>
    </w:p>
    <w:p w:rsidR="006C5486" w:rsidRDefault="006C5486" w:rsidP="00152119">
      <w:pPr>
        <w:tabs>
          <w:tab w:val="center" w:pos="4819"/>
        </w:tabs>
        <w:ind w:firstLineChars="100" w:firstLine="231"/>
      </w:pPr>
      <w:r>
        <w:t xml:space="preserve">(1) Japanese Social Issues </w:t>
      </w:r>
    </w:p>
    <w:p w:rsidR="00152119" w:rsidRDefault="00152119" w:rsidP="00152119">
      <w:pPr>
        <w:tabs>
          <w:tab w:val="center" w:pos="4819"/>
        </w:tabs>
        <w:ind w:firstLineChars="100" w:firstLine="231"/>
      </w:pPr>
      <w:r w:rsidRPr="00421941">
        <w:t xml:space="preserve">The Japanese people are </w:t>
      </w:r>
      <w:r>
        <w:rPr>
          <w:rFonts w:hint="eastAsia"/>
        </w:rPr>
        <w:t xml:space="preserve">indeed </w:t>
      </w:r>
      <w:r w:rsidRPr="00421941">
        <w:t>satisfied in terms of “material wealth,”</w:t>
      </w:r>
      <w:r>
        <w:t xml:space="preserve"> but o</w:t>
      </w:r>
      <w:r w:rsidRPr="002C6BB5">
        <w:t>n the other hand,</w:t>
      </w:r>
      <w:r>
        <w:t xml:space="preserve"> we are facing social issues which are ageing, depopulation(decreasing population), </w:t>
      </w:r>
      <w:r w:rsidRPr="000C0CDB">
        <w:t>declining</w:t>
      </w:r>
      <w:r>
        <w:t xml:space="preserve"> birthrate and “</w:t>
      </w:r>
      <w:r w:rsidRPr="000C0CDB">
        <w:t xml:space="preserve">Income </w:t>
      </w:r>
      <w:r>
        <w:t>G</w:t>
      </w:r>
      <w:r w:rsidRPr="000C0CDB">
        <w:t xml:space="preserve">aps and </w:t>
      </w:r>
      <w:r>
        <w:t>S</w:t>
      </w:r>
      <w:r w:rsidRPr="000C0CDB">
        <w:t xml:space="preserve">ocial </w:t>
      </w:r>
      <w:r>
        <w:t>U</w:t>
      </w:r>
      <w:r w:rsidRPr="000C0CDB">
        <w:t>nrest</w:t>
      </w:r>
      <w:r>
        <w:t>” coursed by M</w:t>
      </w:r>
      <w:r w:rsidRPr="000C0CDB">
        <w:rPr>
          <w:rFonts w:hint="eastAsia"/>
        </w:rPr>
        <w:t>oney</w:t>
      </w:r>
      <w:r w:rsidRPr="000C0CDB">
        <w:rPr>
          <w:rFonts w:hint="eastAsia"/>
        </w:rPr>
        <w:t>‐</w:t>
      </w:r>
      <w:r>
        <w:t>M</w:t>
      </w:r>
      <w:r w:rsidRPr="000C0CDB">
        <w:rPr>
          <w:rFonts w:hint="eastAsia"/>
        </w:rPr>
        <w:t xml:space="preserve">arket </w:t>
      </w:r>
      <w:r>
        <w:t>S</w:t>
      </w:r>
      <w:r w:rsidRPr="000C0CDB">
        <w:rPr>
          <w:rFonts w:hint="eastAsia"/>
        </w:rPr>
        <w:t>peculation</w:t>
      </w:r>
      <w:r>
        <w:t xml:space="preserve">. </w:t>
      </w:r>
    </w:p>
    <w:p w:rsidR="00084CD5" w:rsidRDefault="006C5486" w:rsidP="00443DC7">
      <w:pPr>
        <w:tabs>
          <w:tab w:val="left" w:pos="6006"/>
        </w:tabs>
        <w:ind w:firstLineChars="100" w:firstLine="231"/>
      </w:pPr>
      <w:r>
        <w:t>I</w:t>
      </w:r>
      <w:r w:rsidRPr="00E57D71">
        <w:t>n particular</w:t>
      </w:r>
      <w:r>
        <w:t xml:space="preserve">, </w:t>
      </w:r>
      <w:r w:rsidR="00E57D71" w:rsidRPr="00E57D71">
        <w:t xml:space="preserve">Japanese are facing the Financial Crisis in Social </w:t>
      </w:r>
      <w:r w:rsidR="000372B2">
        <w:t>Security System</w:t>
      </w:r>
      <w:r w:rsidR="00E57D71" w:rsidRPr="00E57D71">
        <w:t xml:space="preserve">, the Cost of Medical Care </w:t>
      </w:r>
      <w:r w:rsidR="000372B2" w:rsidRPr="00E57D71">
        <w:t xml:space="preserve">Insurance </w:t>
      </w:r>
      <w:r w:rsidR="00E57D71" w:rsidRPr="00E57D71">
        <w:t>are accelerate increasing.</w:t>
      </w:r>
      <w:r w:rsidR="00E57D71">
        <w:t xml:space="preserve"> </w:t>
      </w:r>
      <w:r w:rsidR="00DD4047">
        <w:t xml:space="preserve">In generally, that is caused by Aging Society. </w:t>
      </w:r>
      <w:r>
        <w:t xml:space="preserve"> I</w:t>
      </w:r>
      <w:r w:rsidRPr="006C5486">
        <w:t>n other words</w:t>
      </w:r>
      <w:r>
        <w:t xml:space="preserve"> t</w:t>
      </w:r>
      <w:r w:rsidR="00DD4047">
        <w:t>he Expansion of Social Security Cost depend on the i</w:t>
      </w:r>
      <w:r w:rsidR="00DD4047" w:rsidRPr="00DD4047">
        <w:t>ncrease in elderly person population</w:t>
      </w:r>
      <w:r w:rsidR="00DD4047">
        <w:t>.</w:t>
      </w:r>
    </w:p>
    <w:p w:rsidR="005D59CA" w:rsidRDefault="006C5486" w:rsidP="00443DC7">
      <w:pPr>
        <w:tabs>
          <w:tab w:val="left" w:pos="6006"/>
        </w:tabs>
        <w:ind w:firstLineChars="100" w:firstLine="231"/>
      </w:pPr>
      <w:r>
        <w:t>O</w:t>
      </w:r>
      <w:r w:rsidRPr="006C5486">
        <w:t xml:space="preserve">n the other </w:t>
      </w:r>
      <w:r>
        <w:t>side,</w:t>
      </w:r>
    </w:p>
    <w:p w:rsidR="00084CD5" w:rsidRDefault="00084CD5" w:rsidP="00084CD5">
      <w:pPr>
        <w:tabs>
          <w:tab w:val="center" w:pos="4819"/>
        </w:tabs>
        <w:ind w:firstLineChars="100" w:firstLine="231"/>
      </w:pPr>
      <w:r w:rsidRPr="002C6BB5">
        <w:t>The</w:t>
      </w:r>
      <w:r>
        <w:t xml:space="preserve"> income</w:t>
      </w:r>
      <w:r w:rsidRPr="002C6BB5">
        <w:t xml:space="preserve"> gap between rich and poor is widening</w:t>
      </w:r>
      <w:r>
        <w:t xml:space="preserve">. Much of young people can’t marriage and </w:t>
      </w:r>
      <w:r w:rsidRPr="000C0CDB">
        <w:t xml:space="preserve">they also can't give birth to </w:t>
      </w:r>
      <w:r>
        <w:t xml:space="preserve">a </w:t>
      </w:r>
      <w:r w:rsidRPr="000C0CDB">
        <w:t>child.</w:t>
      </w:r>
      <w:r>
        <w:t xml:space="preserve"> And Social Income Gap is concern to the increase of suicide. In these </w:t>
      </w:r>
      <w:r>
        <w:rPr>
          <w:rFonts w:hint="eastAsia"/>
        </w:rPr>
        <w:t>13</w:t>
      </w:r>
      <w:r>
        <w:t xml:space="preserve"> </w:t>
      </w:r>
      <w:r>
        <w:rPr>
          <w:rFonts w:hint="eastAsia"/>
        </w:rPr>
        <w:t>years</w:t>
      </w:r>
      <w:r>
        <w:t xml:space="preserve">, there are from 27 to 30 thousand suicide every year, Suicide of young people is very social sickness, the most serious problem. </w:t>
      </w:r>
    </w:p>
    <w:p w:rsidR="00084CD5" w:rsidRDefault="00084CD5" w:rsidP="00084CD5">
      <w:pPr>
        <w:tabs>
          <w:tab w:val="center" w:pos="4819"/>
        </w:tabs>
        <w:ind w:firstLineChars="100" w:firstLine="231"/>
      </w:pPr>
      <w:r w:rsidRPr="007744D4">
        <w:t xml:space="preserve">While aging and </w:t>
      </w:r>
      <w:r>
        <w:t>de</w:t>
      </w:r>
      <w:r w:rsidRPr="007744D4">
        <w:t>population have been advancing, there are an increasing number of local communities t</w:t>
      </w:r>
      <w:r>
        <w:t xml:space="preserve">hat have very few youth </w:t>
      </w:r>
      <w:r w:rsidRPr="007744D4">
        <w:t>to cultivate the fields.</w:t>
      </w:r>
      <w:r>
        <w:t xml:space="preserve"> We call them “Marginal Settlement”, </w:t>
      </w:r>
      <w:r w:rsidRPr="00075F8F">
        <w:t xml:space="preserve">Marginal settlements </w:t>
      </w:r>
      <w:r>
        <w:t>means</w:t>
      </w:r>
      <w:r w:rsidRPr="00075F8F">
        <w:t xml:space="preserve"> the village where 50 percent of the population has reached or exceeded the age of 65 because of depopulation</w:t>
      </w:r>
      <w:r>
        <w:t>.</w:t>
      </w:r>
    </w:p>
    <w:p w:rsidR="0061406E" w:rsidRDefault="0061406E" w:rsidP="00084CD5">
      <w:pPr>
        <w:tabs>
          <w:tab w:val="center" w:pos="4819"/>
        </w:tabs>
        <w:ind w:firstLineChars="100" w:firstLine="231"/>
      </w:pPr>
      <w:bookmarkStart w:id="0" w:name="_GoBack"/>
      <w:bookmarkEnd w:id="0"/>
    </w:p>
    <w:p w:rsidR="006C5486" w:rsidRDefault="006C5486" w:rsidP="00084CD5">
      <w:pPr>
        <w:tabs>
          <w:tab w:val="center" w:pos="4819"/>
        </w:tabs>
        <w:ind w:firstLineChars="100" w:firstLine="231"/>
      </w:pPr>
      <w:r>
        <w:lastRenderedPageBreak/>
        <w:t>(2) In My Research,</w:t>
      </w:r>
    </w:p>
    <w:p w:rsidR="00084CD5" w:rsidRDefault="00E57D71" w:rsidP="00084CD5">
      <w:pPr>
        <w:tabs>
          <w:tab w:val="left" w:pos="6006"/>
        </w:tabs>
        <w:ind w:firstLineChars="100" w:firstLine="231"/>
        <w:rPr>
          <w:rFonts w:hint="eastAsia"/>
        </w:rPr>
      </w:pPr>
      <w:r>
        <w:t>However, w</w:t>
      </w:r>
      <w:r w:rsidRPr="00E57D71">
        <w:t xml:space="preserve">hen I </w:t>
      </w:r>
      <w:r w:rsidR="00084CD5">
        <w:t xml:space="preserve">researched </w:t>
      </w:r>
      <w:r w:rsidRPr="00E57D71">
        <w:t xml:space="preserve">local community in </w:t>
      </w:r>
      <w:r>
        <w:t xml:space="preserve">Hyogo Prefecture Japan, </w:t>
      </w:r>
      <w:r w:rsidRPr="00E57D71">
        <w:t xml:space="preserve">I saw many elder people who are from 80 to 90 years old. </w:t>
      </w:r>
      <w:r w:rsidR="006231BD">
        <w:t>T</w:t>
      </w:r>
      <w:r w:rsidR="00DD4047" w:rsidRPr="00E57D71">
        <w:t>hey</w:t>
      </w:r>
      <w:r w:rsidRPr="00E57D71">
        <w:t xml:space="preserve"> are very healthy and enjoy the active life through </w:t>
      </w:r>
      <w:r w:rsidR="006231BD">
        <w:t>“</w:t>
      </w:r>
      <w:r w:rsidRPr="00E57D71">
        <w:t>Family Farming</w:t>
      </w:r>
      <w:r w:rsidR="006231BD">
        <w:t>”</w:t>
      </w:r>
      <w:r w:rsidRPr="00E57D71">
        <w:t xml:space="preserve">. </w:t>
      </w:r>
      <w:r w:rsidR="00196671">
        <w:t>T</w:t>
      </w:r>
      <w:r w:rsidR="00196671" w:rsidRPr="00196671">
        <w:t>herefore</w:t>
      </w:r>
      <w:r w:rsidR="006231BD">
        <w:t xml:space="preserve"> t</w:t>
      </w:r>
      <w:r w:rsidRPr="00E57D71">
        <w:t>hey don’t need much medical services and they don’t want to go to a nursing home in the future.</w:t>
      </w:r>
      <w:r w:rsidR="00DD4047">
        <w:t xml:space="preserve"> </w:t>
      </w:r>
      <w:r w:rsidR="00196671">
        <w:t>T</w:t>
      </w:r>
      <w:r w:rsidR="006231BD">
        <w:t>he</w:t>
      </w:r>
      <w:r w:rsidR="00DD4047">
        <w:t>s</w:t>
      </w:r>
      <w:r w:rsidR="006231BD">
        <w:t>e</w:t>
      </w:r>
      <w:r w:rsidR="00DD4047">
        <w:t xml:space="preserve"> </w:t>
      </w:r>
      <w:r w:rsidR="006231BD" w:rsidRPr="006231BD">
        <w:t>observation</w:t>
      </w:r>
      <w:r w:rsidR="006231BD">
        <w:t xml:space="preserve"> </w:t>
      </w:r>
      <w:r w:rsidR="00196671">
        <w:t xml:space="preserve">make me </w:t>
      </w:r>
      <w:r w:rsidR="00196671">
        <w:rPr>
          <w:rFonts w:hint="eastAsia"/>
        </w:rPr>
        <w:t>to</w:t>
      </w:r>
      <w:r w:rsidR="006231BD">
        <w:t xml:space="preserve"> th</w:t>
      </w:r>
      <w:r w:rsidR="00727BB3">
        <w:t>ink the meaning of Sociality, Social Relation and Community Organization.</w:t>
      </w:r>
    </w:p>
    <w:p w:rsidR="00E57D71" w:rsidRDefault="00E57D71" w:rsidP="00443DC7">
      <w:pPr>
        <w:tabs>
          <w:tab w:val="left" w:pos="6006"/>
        </w:tabs>
        <w:ind w:firstLineChars="100" w:firstLine="231"/>
      </w:pPr>
      <w:r>
        <w:rPr>
          <w:rFonts w:hint="eastAsia"/>
        </w:rPr>
        <w:t>The Quality of Co</w:t>
      </w:r>
      <w:r>
        <w:t xml:space="preserve">mmunity Life </w:t>
      </w:r>
      <w:r w:rsidR="00196671">
        <w:t xml:space="preserve">obviously </w:t>
      </w:r>
      <w:r>
        <w:t xml:space="preserve">influent to the activities of elder people and their health. If we want to decrease the Medical Care Cost, we should enjoy with </w:t>
      </w:r>
      <w:r w:rsidR="00D73483" w:rsidRPr="00D73483">
        <w:t>the brotherhood</w:t>
      </w:r>
      <w:r w:rsidR="00D73483">
        <w:t xml:space="preserve"> and friends </w:t>
      </w:r>
      <w:r>
        <w:t>in</w:t>
      </w:r>
      <w:r w:rsidR="006C5486">
        <w:t xml:space="preserve"> a</w:t>
      </w:r>
      <w:r>
        <w:t xml:space="preserve"> community.</w:t>
      </w:r>
      <w:r w:rsidR="00D73483">
        <w:t xml:space="preserve"> </w:t>
      </w:r>
      <w:r w:rsidR="00196671">
        <w:t>That is the best way to realize a happy life. But t</w:t>
      </w:r>
      <w:r w:rsidR="00D73483">
        <w:t xml:space="preserve">hen, we must think, “Who is </w:t>
      </w:r>
      <w:r w:rsidR="00D73483" w:rsidRPr="00D73483">
        <w:t>the brotherhood</w:t>
      </w:r>
      <w:r w:rsidR="00D73483">
        <w:t>?”, “How can I get</w:t>
      </w:r>
      <w:r w:rsidR="00D73483" w:rsidRPr="00D73483">
        <w:t xml:space="preserve"> the brotherhood</w:t>
      </w:r>
      <w:r w:rsidR="00727BB3">
        <w:t>?</w:t>
      </w:r>
      <w:r w:rsidR="00727BB3" w:rsidRPr="00727BB3">
        <w:t>”</w:t>
      </w:r>
      <w:r w:rsidR="00727BB3">
        <w:t xml:space="preserve"> </w:t>
      </w:r>
      <w:r w:rsidR="00D73483">
        <w:t xml:space="preserve">These are fundamental questions for sociology. </w:t>
      </w:r>
    </w:p>
    <w:p w:rsidR="006C5486" w:rsidRDefault="006C5486" w:rsidP="00443DC7">
      <w:pPr>
        <w:tabs>
          <w:tab w:val="left" w:pos="6006"/>
        </w:tabs>
        <w:ind w:firstLineChars="100" w:firstLine="231"/>
      </w:pPr>
      <w:r>
        <w:rPr>
          <w:rFonts w:hint="eastAsia"/>
        </w:rPr>
        <w:t xml:space="preserve">(3) </w:t>
      </w:r>
      <w:r>
        <w:t>I became a</w:t>
      </w:r>
      <w:r w:rsidR="00FF05F1">
        <w:t>n</w:t>
      </w:r>
      <w:r>
        <w:t xml:space="preserve"> </w:t>
      </w:r>
      <w:r w:rsidR="00FF05F1" w:rsidRPr="00FF05F1">
        <w:t>apprentice</w:t>
      </w:r>
      <w:r w:rsidR="00FF05F1">
        <w:t xml:space="preserve"> of Dr.Yatani</w:t>
      </w:r>
    </w:p>
    <w:p w:rsidR="00E57D71" w:rsidRDefault="00E57D71" w:rsidP="00443DC7">
      <w:pPr>
        <w:tabs>
          <w:tab w:val="left" w:pos="6006"/>
        </w:tabs>
        <w:ind w:firstLineChars="100" w:firstLine="231"/>
      </w:pPr>
      <w:r>
        <w:t xml:space="preserve">Almost 12 years ago, I met Prof.Yatani and </w:t>
      </w:r>
      <w:r w:rsidRPr="00E57D71">
        <w:t xml:space="preserve">knew the </w:t>
      </w:r>
      <w:r w:rsidR="00D73483">
        <w:t>P</w:t>
      </w:r>
      <w:r w:rsidRPr="00E57D71">
        <w:t xml:space="preserve">henomenological </w:t>
      </w:r>
      <w:r w:rsidR="00D73483">
        <w:t>S</w:t>
      </w:r>
      <w:r w:rsidRPr="00E57D71">
        <w:t xml:space="preserve">ociology </w:t>
      </w:r>
      <w:r>
        <w:t xml:space="preserve">by Kazuta Kurauchi </w:t>
      </w:r>
      <w:r w:rsidRPr="00E57D71">
        <w:t>for the first time then.</w:t>
      </w:r>
      <w:r>
        <w:t xml:space="preserve"> Kazuta Kurauchi is the master of Prof. Yatani.</w:t>
      </w:r>
    </w:p>
    <w:p w:rsidR="00365BD1" w:rsidRDefault="00196671" w:rsidP="00443DC7">
      <w:pPr>
        <w:tabs>
          <w:tab w:val="left" w:pos="6006"/>
        </w:tabs>
        <w:ind w:firstLineChars="100" w:firstLine="231"/>
      </w:pPr>
      <w:r>
        <w:t xml:space="preserve">His </w:t>
      </w:r>
      <w:r w:rsidR="00365BD1">
        <w:t xml:space="preserve">academic </w:t>
      </w:r>
      <w:r>
        <w:t xml:space="preserve">theory </w:t>
      </w:r>
      <w:r w:rsidR="00365BD1">
        <w:t xml:space="preserve">is very difficult to understand, but the essential message is </w:t>
      </w:r>
      <w:r w:rsidR="00365BD1" w:rsidRPr="00365BD1">
        <w:t xml:space="preserve">not a difficult thing to apply </w:t>
      </w:r>
      <w:r w:rsidR="00365BD1">
        <w:t>the</w:t>
      </w:r>
      <w:r w:rsidR="00365BD1" w:rsidRPr="00365BD1">
        <w:t xml:space="preserve"> theory to practice.</w:t>
      </w:r>
    </w:p>
    <w:p w:rsidR="00196671" w:rsidRDefault="00365BD1" w:rsidP="00443DC7">
      <w:pPr>
        <w:tabs>
          <w:tab w:val="left" w:pos="6006"/>
        </w:tabs>
        <w:ind w:firstLineChars="100" w:firstLine="231"/>
      </w:pPr>
      <w:r w:rsidRPr="00365BD1">
        <w:t xml:space="preserve">The human being can learn </w:t>
      </w:r>
      <w:r w:rsidR="007D77B1">
        <w:t xml:space="preserve">mainly </w:t>
      </w:r>
      <w:r w:rsidRPr="00365BD1">
        <w:t>from "a fact of experienc</w:t>
      </w:r>
      <w:r>
        <w:t>e</w:t>
      </w:r>
      <w:r w:rsidRPr="00365BD1">
        <w:t xml:space="preserve"> ". Therefore it is </w:t>
      </w:r>
      <w:r>
        <w:t xml:space="preserve">most </w:t>
      </w:r>
      <w:r w:rsidRPr="00365BD1">
        <w:t xml:space="preserve">important </w:t>
      </w:r>
      <w:r>
        <w:t xml:space="preserve">to work </w:t>
      </w:r>
      <w:r w:rsidRPr="00365BD1">
        <w:t xml:space="preserve">with many people work, </w:t>
      </w:r>
      <w:r>
        <w:t xml:space="preserve">to </w:t>
      </w:r>
      <w:r w:rsidRPr="00365BD1">
        <w:t>find pleasure</w:t>
      </w:r>
      <w:r>
        <w:t xml:space="preserve"> and </w:t>
      </w:r>
      <w:r w:rsidRPr="00365BD1">
        <w:t>to learn</w:t>
      </w:r>
      <w:r>
        <w:t xml:space="preserve"> from them</w:t>
      </w:r>
      <w:r w:rsidRPr="00365BD1">
        <w:t>.</w:t>
      </w:r>
      <w:r>
        <w:t xml:space="preserve"> </w:t>
      </w:r>
      <w:r w:rsidR="007D77B1">
        <w:t>C</w:t>
      </w:r>
      <w:r w:rsidR="007D77B1" w:rsidRPr="007D77B1">
        <w:t>onversely</w:t>
      </w:r>
      <w:r w:rsidR="007D77B1">
        <w:t xml:space="preserve"> i</w:t>
      </w:r>
      <w:r>
        <w:t xml:space="preserve">f human </w:t>
      </w:r>
      <w:r w:rsidR="007D77B1">
        <w:t>becomes lonely,</w:t>
      </w:r>
      <w:r>
        <w:t xml:space="preserve"> isolate</w:t>
      </w:r>
      <w:r w:rsidR="007D77B1">
        <w:t>d</w:t>
      </w:r>
      <w:r>
        <w:t xml:space="preserve"> without any social relation</w:t>
      </w:r>
      <w:r w:rsidR="007D77B1">
        <w:t xml:space="preserve">ship, he will must be in sick and </w:t>
      </w:r>
      <w:r w:rsidR="00DE672F" w:rsidRPr="00DE672F">
        <w:t xml:space="preserve">deny </w:t>
      </w:r>
      <w:r w:rsidR="00DE672F">
        <w:t>him</w:t>
      </w:r>
      <w:r w:rsidR="00DE672F" w:rsidRPr="00DE672F">
        <w:t>self</w:t>
      </w:r>
      <w:r w:rsidR="007D77B1">
        <w:t xml:space="preserve">. </w:t>
      </w:r>
    </w:p>
    <w:p w:rsidR="007D77B1" w:rsidRDefault="007D77B1" w:rsidP="00443DC7">
      <w:pPr>
        <w:tabs>
          <w:tab w:val="left" w:pos="6006"/>
        </w:tabs>
        <w:ind w:firstLineChars="100" w:firstLine="231"/>
      </w:pPr>
      <w:r>
        <w:t>Don’t be afraid of mistake and misunderstanding by other people, we should always try to practice new challenges with friends.</w:t>
      </w:r>
    </w:p>
    <w:p w:rsidR="00BB58AB" w:rsidRPr="007744D4" w:rsidRDefault="00BB58AB" w:rsidP="00BB58AB">
      <w:pPr>
        <w:tabs>
          <w:tab w:val="center" w:pos="4819"/>
        </w:tabs>
        <w:ind w:firstLineChars="100" w:firstLine="231"/>
      </w:pPr>
      <w:r>
        <w:t xml:space="preserve">So far, </w:t>
      </w:r>
      <w:r w:rsidRPr="00CA0F37">
        <w:t>I easily explained the Japanese present conditions.</w:t>
      </w:r>
    </w:p>
    <w:p w:rsidR="00BB58AB" w:rsidRDefault="00BB58AB" w:rsidP="00443DC7">
      <w:pPr>
        <w:tabs>
          <w:tab w:val="left" w:pos="6006"/>
        </w:tabs>
        <w:ind w:firstLineChars="100" w:firstLine="231"/>
      </w:pPr>
    </w:p>
    <w:p w:rsidR="00BB58AB" w:rsidRDefault="00BB58AB" w:rsidP="00BB58AB">
      <w:pPr>
        <w:tabs>
          <w:tab w:val="left" w:pos="6006"/>
        </w:tabs>
      </w:pPr>
      <w:r>
        <w:rPr>
          <w:rFonts w:hint="eastAsia"/>
        </w:rPr>
        <w:t>Ⅲ</w:t>
      </w:r>
      <w:r>
        <w:rPr>
          <w:rFonts w:hint="eastAsia"/>
        </w:rPr>
        <w:t xml:space="preserve">. </w:t>
      </w:r>
      <w:r>
        <w:t>Ja-DHRRA’ Mission 2012-2014</w:t>
      </w:r>
    </w:p>
    <w:p w:rsidR="00CC4EBA" w:rsidRDefault="00CC4EBA" w:rsidP="00443DC7">
      <w:pPr>
        <w:tabs>
          <w:tab w:val="left" w:pos="6006"/>
        </w:tabs>
        <w:ind w:firstLineChars="100" w:firstLine="231"/>
      </w:pPr>
      <w:r>
        <w:t xml:space="preserve">Now Ja-DHRRA Members are not so many, Dr.Yatani and some </w:t>
      </w:r>
      <w:r w:rsidR="00FF05F1">
        <w:t xml:space="preserve">my </w:t>
      </w:r>
      <w:r w:rsidR="00084CD5" w:rsidRPr="00084CD5">
        <w:rPr>
          <w:rFonts w:hint="eastAsia"/>
        </w:rPr>
        <w:t>ex</w:t>
      </w:r>
      <w:r w:rsidR="005D59CA">
        <w:rPr>
          <w:rFonts w:hint="eastAsia"/>
        </w:rPr>
        <w:t>-</w:t>
      </w:r>
      <w:r w:rsidR="00084CD5" w:rsidRPr="00084CD5">
        <w:rPr>
          <w:rFonts w:hint="eastAsia"/>
        </w:rPr>
        <w:t>student</w:t>
      </w:r>
      <w:r w:rsidR="00084CD5">
        <w:t>s</w:t>
      </w:r>
      <w:r>
        <w:t xml:space="preserve"> (</w:t>
      </w:r>
      <w:r w:rsidRPr="00CC4EBA">
        <w:t>graduate</w:t>
      </w:r>
      <w:r>
        <w:t xml:space="preserve">s </w:t>
      </w:r>
      <w:r w:rsidR="00BB58AB">
        <w:rPr>
          <w:rFonts w:hint="eastAsia"/>
        </w:rPr>
        <w:t>my</w:t>
      </w:r>
      <w:r>
        <w:t xml:space="preserve"> seminar).</w:t>
      </w:r>
    </w:p>
    <w:p w:rsidR="00D73483" w:rsidRDefault="00337C5E" w:rsidP="00443DC7">
      <w:pPr>
        <w:tabs>
          <w:tab w:val="left" w:pos="6006"/>
        </w:tabs>
        <w:ind w:firstLineChars="100" w:firstLine="231"/>
      </w:pPr>
      <w:r w:rsidRPr="00337C5E">
        <w:t>Dr.Yatani and I are working on experiences and practices in nature fields</w:t>
      </w:r>
      <w:r w:rsidR="005D59CA">
        <w:t>, these are</w:t>
      </w:r>
      <w:r w:rsidRPr="00337C5E">
        <w:t xml:space="preserve"> the education for University's students.</w:t>
      </w:r>
      <w:r w:rsidR="00084CD5">
        <w:t xml:space="preserve"> My ex-students sometimes visit to our practices and support us.</w:t>
      </w:r>
    </w:p>
    <w:p w:rsidR="00443DC7" w:rsidRDefault="00443DC7" w:rsidP="00443DC7">
      <w:pPr>
        <w:tabs>
          <w:tab w:val="left" w:pos="6006"/>
        </w:tabs>
      </w:pPr>
    </w:p>
    <w:p w:rsidR="002E6E23" w:rsidRDefault="00BC4AD5" w:rsidP="002E6E23">
      <w:pPr>
        <w:tabs>
          <w:tab w:val="left" w:pos="6006"/>
        </w:tabs>
        <w:ind w:firstLineChars="50" w:firstLine="115"/>
      </w:pPr>
      <w:r>
        <w:t xml:space="preserve">1. </w:t>
      </w:r>
      <w:r w:rsidR="002E6E23">
        <w:t>Research Activities on Economic Sociology</w:t>
      </w:r>
    </w:p>
    <w:p w:rsidR="002E6E23" w:rsidRDefault="00FF05F1" w:rsidP="00CB1C89">
      <w:pPr>
        <w:tabs>
          <w:tab w:val="left" w:pos="6006"/>
        </w:tabs>
        <w:ind w:firstLineChars="100" w:firstLine="231"/>
      </w:pPr>
      <w:r>
        <w:t xml:space="preserve">I am interesting in a </w:t>
      </w:r>
      <w:r w:rsidR="002E6E23">
        <w:t xml:space="preserve">Research on </w:t>
      </w:r>
      <w:r w:rsidR="00CB1C89">
        <w:t>C</w:t>
      </w:r>
      <w:r w:rsidR="00CB1C89">
        <w:t xml:space="preserve">onditions for </w:t>
      </w:r>
      <w:r w:rsidR="00CB1C89">
        <w:t>S</w:t>
      </w:r>
      <w:r w:rsidR="00CB1C89">
        <w:t>ustainab</w:t>
      </w:r>
      <w:r w:rsidR="00CB1C89">
        <w:t>le</w:t>
      </w:r>
      <w:r w:rsidR="00CB1C89">
        <w:t xml:space="preserve"> </w:t>
      </w:r>
      <w:r w:rsidR="00CB1C89">
        <w:t>C</w:t>
      </w:r>
      <w:r w:rsidR="00CB1C89">
        <w:t>ommunity</w:t>
      </w:r>
      <w:r w:rsidR="00CB1C89">
        <w:t xml:space="preserve"> and create Original Theory</w:t>
      </w:r>
      <w:r w:rsidR="002E6E23">
        <w:t xml:space="preserve"> </w:t>
      </w:r>
      <w:r w:rsidR="00CB1C89">
        <w:t>of Community Practice.</w:t>
      </w:r>
      <w:r w:rsidR="002E6E23">
        <w:t xml:space="preserve"> </w:t>
      </w:r>
      <w:r w:rsidR="00CB1C89">
        <w:t>This is Economic Sociology.</w:t>
      </w:r>
    </w:p>
    <w:p w:rsidR="006042C4" w:rsidRDefault="006042C4" w:rsidP="00CB1C89">
      <w:pPr>
        <w:tabs>
          <w:tab w:val="left" w:pos="6006"/>
        </w:tabs>
        <w:ind w:firstLineChars="100" w:firstLine="231"/>
      </w:pPr>
      <w:r>
        <w:rPr>
          <w:rFonts w:hint="eastAsia"/>
        </w:rPr>
        <w:t xml:space="preserve">And I will </w:t>
      </w:r>
      <w:r>
        <w:t>seek the new theory through our practices in Rural Area.</w:t>
      </w:r>
      <w:r w:rsidR="00FF05F1">
        <w:t xml:space="preserve"> So for myself, </w:t>
      </w:r>
      <w:r w:rsidR="00FF05F1">
        <w:t>Ja-DHRRA’s first Purpose is</w:t>
      </w:r>
      <w:r w:rsidR="00FF05F1">
        <w:t xml:space="preserve"> Research Activities.</w:t>
      </w:r>
    </w:p>
    <w:p w:rsidR="00FF05F1" w:rsidRDefault="00FF05F1" w:rsidP="00CB1C89">
      <w:pPr>
        <w:tabs>
          <w:tab w:val="left" w:pos="6006"/>
        </w:tabs>
        <w:ind w:firstLineChars="100" w:firstLine="231"/>
      </w:pPr>
    </w:p>
    <w:p w:rsidR="00BC4AD5" w:rsidRDefault="002E6E23" w:rsidP="00E83514">
      <w:pPr>
        <w:tabs>
          <w:tab w:val="left" w:pos="6006"/>
        </w:tabs>
        <w:ind w:firstLineChars="50" w:firstLine="115"/>
      </w:pPr>
      <w:r>
        <w:t xml:space="preserve">2. </w:t>
      </w:r>
      <w:r w:rsidR="00BC4AD5">
        <w:t xml:space="preserve">Education </w:t>
      </w:r>
      <w:r w:rsidR="006042C4">
        <w:t xml:space="preserve">for the </w:t>
      </w:r>
      <w:r w:rsidR="00BC4AD5">
        <w:t xml:space="preserve">young </w:t>
      </w:r>
      <w:r w:rsidR="006042C4">
        <w:t>people</w:t>
      </w:r>
      <w:r w:rsidR="00BC4AD5">
        <w:t xml:space="preserve"> </w:t>
      </w:r>
    </w:p>
    <w:p w:rsidR="00DC765F" w:rsidRPr="00DC765F" w:rsidRDefault="00443DC7" w:rsidP="006042C4">
      <w:pPr>
        <w:tabs>
          <w:tab w:val="left" w:pos="6006"/>
        </w:tabs>
        <w:ind w:firstLineChars="50" w:firstLine="115"/>
      </w:pPr>
      <w:r>
        <w:t xml:space="preserve"> </w:t>
      </w:r>
      <w:r w:rsidR="006042C4" w:rsidRPr="006042C4">
        <w:t xml:space="preserve">Japanese students are worried about the future of their own at all times. </w:t>
      </w:r>
      <w:r w:rsidR="00DC765F">
        <w:t xml:space="preserve">They say, </w:t>
      </w:r>
      <w:r w:rsidR="00DC765F">
        <w:lastRenderedPageBreak/>
        <w:t>“</w:t>
      </w:r>
      <w:r w:rsidR="00DC765F" w:rsidRPr="00DC765F">
        <w:t xml:space="preserve">Before graduation, can I determine an Employment or </w:t>
      </w:r>
      <w:r w:rsidR="0022039D">
        <w:t>not”?</w:t>
      </w:r>
      <w:r w:rsidR="00DC765F" w:rsidRPr="00DC765F">
        <w:t xml:space="preserve"> </w:t>
      </w:r>
      <w:r w:rsidR="0022039D">
        <w:t xml:space="preserve"> I</w:t>
      </w:r>
      <w:r w:rsidR="00DC765F" w:rsidRPr="00DC765F">
        <w:t>t is a concern of their biggest.</w:t>
      </w:r>
      <w:r w:rsidR="00DC765F">
        <w:t xml:space="preserve"> </w:t>
      </w:r>
      <w:r w:rsidR="00DC765F" w:rsidRPr="00DC765F">
        <w:t xml:space="preserve">Even if it is possible to </w:t>
      </w:r>
      <w:r w:rsidR="00DC765F">
        <w:t xml:space="preserve">get the </w:t>
      </w:r>
      <w:r w:rsidR="00DC765F" w:rsidRPr="00DC765F">
        <w:t>job, it is not always possible to continue to work in the company.</w:t>
      </w:r>
      <w:r w:rsidR="0022039D">
        <w:t xml:space="preserve"> </w:t>
      </w:r>
      <w:r w:rsidR="00FF05F1">
        <w:t>There is</w:t>
      </w:r>
      <w:r w:rsidR="00DC765F">
        <w:t xml:space="preserve"> </w:t>
      </w:r>
      <w:r w:rsidR="0022039D">
        <w:t xml:space="preserve">always </w:t>
      </w:r>
      <w:r w:rsidR="0022039D" w:rsidRPr="0022039D">
        <w:t>uncertainty about the future in the eyes of young people</w:t>
      </w:r>
      <w:r w:rsidR="0022039D">
        <w:t>.</w:t>
      </w:r>
    </w:p>
    <w:p w:rsidR="0022039D" w:rsidRDefault="0022039D" w:rsidP="00443DC7">
      <w:pPr>
        <w:tabs>
          <w:tab w:val="left" w:pos="2310"/>
        </w:tabs>
        <w:ind w:firstLineChars="50" w:firstLine="115"/>
      </w:pPr>
      <w:r>
        <w:rPr>
          <w:rFonts w:hint="eastAsia"/>
        </w:rPr>
        <w:t xml:space="preserve"> </w:t>
      </w:r>
      <w:r w:rsidR="000F1FC8" w:rsidRPr="000F1FC8">
        <w:t xml:space="preserve">Therefore we have provided to students the opportunities of the new experience in rural aria which is depend on another Social Value. </w:t>
      </w:r>
      <w:r w:rsidR="0054063B">
        <w:t xml:space="preserve"> </w:t>
      </w:r>
    </w:p>
    <w:p w:rsidR="0022039D" w:rsidRDefault="0054063B" w:rsidP="00443DC7">
      <w:pPr>
        <w:tabs>
          <w:tab w:val="left" w:pos="2310"/>
        </w:tabs>
        <w:ind w:firstLineChars="50" w:firstLine="115"/>
      </w:pPr>
      <w:r>
        <w:t xml:space="preserve">That is to say, </w:t>
      </w:r>
    </w:p>
    <w:p w:rsidR="00867647" w:rsidRDefault="00867647" w:rsidP="00867647">
      <w:pPr>
        <w:tabs>
          <w:tab w:val="left" w:pos="2310"/>
        </w:tabs>
        <w:ind w:left="116"/>
        <w:rPr>
          <w:b/>
        </w:rPr>
      </w:pPr>
      <w:r w:rsidRPr="00867647">
        <w:rPr>
          <w:b/>
        </w:rPr>
        <w:t>(1</w:t>
      </w:r>
      <w:r>
        <w:rPr>
          <w:b/>
        </w:rPr>
        <w:t xml:space="preserve">) </w:t>
      </w:r>
      <w:r w:rsidR="00443DC7" w:rsidRPr="00867647">
        <w:rPr>
          <w:b/>
        </w:rPr>
        <w:t>Camping in Mountain</w:t>
      </w:r>
      <w:r w:rsidR="00443DC7">
        <w:t xml:space="preserve">, </w:t>
      </w:r>
      <w:r>
        <w:t>(2)</w:t>
      </w:r>
      <w:r w:rsidRPr="00867647">
        <w:rPr>
          <w:b/>
        </w:rPr>
        <w:t xml:space="preserve"> Rice</w:t>
      </w:r>
      <w:r w:rsidR="00443DC7" w:rsidRPr="00867647">
        <w:rPr>
          <w:b/>
        </w:rPr>
        <w:t xml:space="preserve"> Growing</w:t>
      </w:r>
      <w:r w:rsidR="00443DC7">
        <w:t xml:space="preserve">, </w:t>
      </w:r>
      <w:r>
        <w:t>(3)</w:t>
      </w:r>
      <w:r w:rsidRPr="00867647">
        <w:rPr>
          <w:b/>
        </w:rPr>
        <w:t xml:space="preserve"> Study</w:t>
      </w:r>
      <w:r w:rsidR="005D59CA" w:rsidRPr="00867647">
        <w:rPr>
          <w:b/>
        </w:rPr>
        <w:t xml:space="preserve"> Tour in Philippine,</w:t>
      </w:r>
    </w:p>
    <w:p w:rsidR="00443DC7" w:rsidRDefault="00867647" w:rsidP="00867647">
      <w:pPr>
        <w:tabs>
          <w:tab w:val="left" w:pos="2310"/>
        </w:tabs>
        <w:ind w:left="116"/>
      </w:pPr>
      <w:r>
        <w:t xml:space="preserve">(4) </w:t>
      </w:r>
      <w:r w:rsidR="00443DC7" w:rsidRPr="00867647">
        <w:rPr>
          <w:b/>
        </w:rPr>
        <w:t xml:space="preserve">Cultivation of linen and </w:t>
      </w:r>
      <w:r w:rsidRPr="00867647">
        <w:rPr>
          <w:b/>
        </w:rPr>
        <w:t xml:space="preserve">(5) </w:t>
      </w:r>
      <w:r w:rsidR="00443DC7" w:rsidRPr="00867647">
        <w:rPr>
          <w:b/>
        </w:rPr>
        <w:t>Construction of Log-House</w:t>
      </w:r>
      <w:r w:rsidR="0054063B">
        <w:t>.</w:t>
      </w:r>
    </w:p>
    <w:p w:rsidR="00443DC7" w:rsidRDefault="00443DC7" w:rsidP="00443DC7">
      <w:pPr>
        <w:tabs>
          <w:tab w:val="left" w:pos="2310"/>
        </w:tabs>
        <w:ind w:firstLineChars="50" w:firstLine="115"/>
      </w:pPr>
    </w:p>
    <w:p w:rsidR="005D59CA" w:rsidRDefault="00867647" w:rsidP="00443DC7">
      <w:pPr>
        <w:tabs>
          <w:tab w:val="left" w:pos="2310"/>
        </w:tabs>
        <w:ind w:firstLineChars="50" w:firstLine="115"/>
      </w:pPr>
      <w:r>
        <w:rPr>
          <w:rFonts w:hint="eastAsia"/>
        </w:rPr>
        <w:t xml:space="preserve">(1) </w:t>
      </w:r>
      <w:r w:rsidRPr="00867647">
        <w:t>Camping in Mountain</w:t>
      </w:r>
    </w:p>
    <w:p w:rsidR="00867647" w:rsidRDefault="00867647" w:rsidP="00443DC7">
      <w:pPr>
        <w:tabs>
          <w:tab w:val="left" w:pos="2310"/>
        </w:tabs>
        <w:ind w:firstLineChars="50" w:firstLine="115"/>
      </w:pPr>
      <w:r>
        <w:rPr>
          <w:rFonts w:hint="eastAsia"/>
        </w:rPr>
        <w:t xml:space="preserve"> </w:t>
      </w:r>
      <w:r>
        <w:t xml:space="preserve">Dr.Yatani has been continuing the Camping Practice in the Mountain since about 30 years ago. </w:t>
      </w:r>
      <w:r w:rsidRPr="00867647">
        <w:t xml:space="preserve">There is </w:t>
      </w:r>
      <w:r>
        <w:t>no</w:t>
      </w:r>
      <w:r w:rsidRPr="00867647">
        <w:t xml:space="preserve"> electricity, </w:t>
      </w:r>
      <w:r>
        <w:t xml:space="preserve">no </w:t>
      </w:r>
      <w:r w:rsidRPr="00867647">
        <w:t xml:space="preserve">gas, </w:t>
      </w:r>
      <w:r>
        <w:t xml:space="preserve">no </w:t>
      </w:r>
      <w:r w:rsidRPr="00867647">
        <w:t xml:space="preserve">water service, </w:t>
      </w:r>
      <w:r>
        <w:t>and no</w:t>
      </w:r>
      <w:r w:rsidRPr="00867647">
        <w:t xml:space="preserve"> restroom.</w:t>
      </w:r>
      <w:r>
        <w:t xml:space="preserve"> This is the </w:t>
      </w:r>
      <w:r w:rsidR="00624486">
        <w:t>“</w:t>
      </w:r>
      <w:r>
        <w:t>Wakeo Camp</w:t>
      </w:r>
      <w:r w:rsidR="00624486">
        <w:t>”</w:t>
      </w:r>
      <w:r>
        <w:t xml:space="preserve"> in Hyogo Prefecture. I have </w:t>
      </w:r>
      <w:r w:rsidR="000F1FC8">
        <w:t xml:space="preserve">been </w:t>
      </w:r>
      <w:r>
        <w:t xml:space="preserve">also participating </w:t>
      </w:r>
      <w:r w:rsidR="000F1FC8">
        <w:t>more</w:t>
      </w:r>
      <w:r>
        <w:t xml:space="preserve"> 10 years with my students. </w:t>
      </w:r>
    </w:p>
    <w:p w:rsidR="00867647" w:rsidRDefault="00867647" w:rsidP="000F1FC8">
      <w:pPr>
        <w:tabs>
          <w:tab w:val="left" w:pos="2310"/>
        </w:tabs>
        <w:ind w:firstLineChars="100" w:firstLine="231"/>
      </w:pPr>
      <w:r>
        <w:t xml:space="preserve">Students </w:t>
      </w:r>
      <w:r w:rsidRPr="00867647">
        <w:t>experience</w:t>
      </w:r>
      <w:r w:rsidR="00624486">
        <w:t xml:space="preserve"> to </w:t>
      </w:r>
      <w:r w:rsidR="00624486" w:rsidRPr="00624486">
        <w:t>chop wood</w:t>
      </w:r>
      <w:r w:rsidRPr="00867647">
        <w:t xml:space="preserve"> </w:t>
      </w:r>
      <w:r w:rsidR="00624486">
        <w:t xml:space="preserve">and make a </w:t>
      </w:r>
      <w:r w:rsidRPr="00867647">
        <w:t>fire for the first time in the</w:t>
      </w:r>
      <w:r w:rsidR="00624486">
        <w:t>ir</w:t>
      </w:r>
      <w:r w:rsidRPr="00867647">
        <w:t xml:space="preserve"> </w:t>
      </w:r>
      <w:r w:rsidR="00624486" w:rsidRPr="00867647">
        <w:t>live</w:t>
      </w:r>
      <w:r w:rsidR="00624486">
        <w:t>s,</w:t>
      </w:r>
      <w:r w:rsidRPr="00867647">
        <w:t xml:space="preserve"> and cook with water of the river.</w:t>
      </w:r>
      <w:r w:rsidR="00624486">
        <w:t xml:space="preserve"> Wakeo Camp is the </w:t>
      </w:r>
      <w:r w:rsidR="00624486" w:rsidRPr="00624486">
        <w:t>staying for 4 nights and 5 days</w:t>
      </w:r>
      <w:r w:rsidR="00624486">
        <w:t xml:space="preserve">, in </w:t>
      </w:r>
      <w:r w:rsidR="00624486" w:rsidRPr="00624486">
        <w:t>a rich natural environment</w:t>
      </w:r>
      <w:r w:rsidR="00624486">
        <w:t xml:space="preserve">, Students learn many thing how we can </w:t>
      </w:r>
      <w:r w:rsidR="00624486" w:rsidRPr="00624486">
        <w:t>survive</w:t>
      </w:r>
      <w:r w:rsidR="00624486">
        <w:t xml:space="preserve"> in a </w:t>
      </w:r>
      <w:r w:rsidR="009727F1">
        <w:t xml:space="preserve">pure </w:t>
      </w:r>
      <w:r w:rsidR="00624486">
        <w:t xml:space="preserve">nature with friends. </w:t>
      </w:r>
    </w:p>
    <w:p w:rsidR="00624486" w:rsidRDefault="00BD013B" w:rsidP="00443DC7">
      <w:pPr>
        <w:tabs>
          <w:tab w:val="left" w:pos="2310"/>
        </w:tabs>
        <w:ind w:firstLineChars="50" w:firstLine="115"/>
      </w:pPr>
      <w:r>
        <w:rPr>
          <w:noProof/>
        </w:rPr>
        <w:drawing>
          <wp:inline distT="0" distB="0" distL="0" distR="0">
            <wp:extent cx="2332990" cy="1542415"/>
            <wp:effectExtent l="0" t="0" r="0" b="635"/>
            <wp:docPr id="1" name="図 1" descr="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写真"/>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2990" cy="1542415"/>
                    </a:xfrm>
                    <a:prstGeom prst="rect">
                      <a:avLst/>
                    </a:prstGeom>
                    <a:noFill/>
                    <a:ln>
                      <a:noFill/>
                    </a:ln>
                  </pic:spPr>
                </pic:pic>
              </a:graphicData>
            </a:graphic>
          </wp:inline>
        </w:drawing>
      </w:r>
      <w:r w:rsidR="003824DC">
        <w:rPr>
          <w:rFonts w:hint="eastAsia"/>
        </w:rPr>
        <w:t xml:space="preserve"> </w:t>
      </w:r>
      <w:r w:rsidR="003824DC">
        <w:rPr>
          <w:noProof/>
        </w:rPr>
        <w:drawing>
          <wp:inline distT="0" distB="0" distL="0" distR="0" wp14:anchorId="7BFEEF10" wp14:editId="550959C2">
            <wp:extent cx="3277235" cy="2174875"/>
            <wp:effectExtent l="0" t="0" r="0" b="0"/>
            <wp:docPr id="2" name="図 2" descr="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写真"/>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7235" cy="2174875"/>
                    </a:xfrm>
                    <a:prstGeom prst="rect">
                      <a:avLst/>
                    </a:prstGeom>
                    <a:noFill/>
                    <a:ln>
                      <a:noFill/>
                    </a:ln>
                  </pic:spPr>
                </pic:pic>
              </a:graphicData>
            </a:graphic>
          </wp:inline>
        </w:drawing>
      </w:r>
    </w:p>
    <w:p w:rsidR="00807B09" w:rsidRDefault="00807B09" w:rsidP="00443DC7">
      <w:pPr>
        <w:tabs>
          <w:tab w:val="left" w:pos="2310"/>
        </w:tabs>
        <w:ind w:firstLineChars="50" w:firstLine="115"/>
      </w:pPr>
      <w:r>
        <w:t>Wakeo Camp, 2014</w:t>
      </w:r>
    </w:p>
    <w:p w:rsidR="00807B09" w:rsidRDefault="00807B09" w:rsidP="00443DC7">
      <w:pPr>
        <w:tabs>
          <w:tab w:val="left" w:pos="2310"/>
        </w:tabs>
        <w:ind w:firstLineChars="50" w:firstLine="115"/>
      </w:pPr>
    </w:p>
    <w:p w:rsidR="00807B09" w:rsidRDefault="00807B09" w:rsidP="00443DC7">
      <w:pPr>
        <w:tabs>
          <w:tab w:val="left" w:pos="2310"/>
        </w:tabs>
        <w:ind w:firstLineChars="50" w:firstLine="115"/>
      </w:pPr>
      <w:r w:rsidRPr="00807B09">
        <w:lastRenderedPageBreak/>
        <w:drawing>
          <wp:inline distT="0" distB="0" distL="0" distR="0">
            <wp:extent cx="6120130" cy="4057264"/>
            <wp:effectExtent l="0" t="0" r="0" b="635"/>
            <wp:docPr id="13" name="図 13" descr="https://lh3.googleusercontent.com/-0WwkIH6dnxo/UgsiBuJ5v1I/AAAAAAAAQ20/YYmV1rWZw1A/w1293-h857-no/DSC_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0WwkIH6dnxo/UgsiBuJ5v1I/AAAAAAAAQ20/YYmV1rWZw1A/w1293-h857-no/DSC_314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4057264"/>
                    </a:xfrm>
                    <a:prstGeom prst="rect">
                      <a:avLst/>
                    </a:prstGeom>
                    <a:noFill/>
                    <a:ln>
                      <a:noFill/>
                    </a:ln>
                  </pic:spPr>
                </pic:pic>
              </a:graphicData>
            </a:graphic>
          </wp:inline>
        </w:drawing>
      </w:r>
    </w:p>
    <w:p w:rsidR="00A60107" w:rsidRDefault="00807B09" w:rsidP="00443DC7">
      <w:pPr>
        <w:tabs>
          <w:tab w:val="left" w:pos="2310"/>
        </w:tabs>
        <w:ind w:firstLineChars="50" w:firstLine="115"/>
      </w:pPr>
      <w:r>
        <w:rPr>
          <w:rFonts w:hint="eastAsia"/>
        </w:rPr>
        <w:t>Wakeo Camp</w:t>
      </w:r>
      <w:r>
        <w:t>,</w:t>
      </w:r>
      <w:r>
        <w:rPr>
          <w:rFonts w:hint="eastAsia"/>
        </w:rPr>
        <w:t xml:space="preserve"> 2013</w:t>
      </w:r>
    </w:p>
    <w:p w:rsidR="00A60107" w:rsidRDefault="00A60107" w:rsidP="00443DC7">
      <w:pPr>
        <w:tabs>
          <w:tab w:val="left" w:pos="2310"/>
        </w:tabs>
        <w:ind w:firstLineChars="50" w:firstLine="115"/>
        <w:rPr>
          <w:rFonts w:hint="eastAsia"/>
        </w:rPr>
      </w:pPr>
    </w:p>
    <w:p w:rsidR="00867647" w:rsidRDefault="009727F1" w:rsidP="009727F1">
      <w:pPr>
        <w:tabs>
          <w:tab w:val="left" w:pos="2310"/>
        </w:tabs>
        <w:ind w:firstLineChars="50" w:firstLine="115"/>
      </w:pPr>
      <w:r w:rsidRPr="009727F1">
        <w:t>(2) Rice Growing,</w:t>
      </w:r>
      <w:r w:rsidR="00867647" w:rsidRPr="00867647">
        <w:t xml:space="preserve"> </w:t>
      </w:r>
    </w:p>
    <w:p w:rsidR="00563E6F" w:rsidRDefault="00F83A68" w:rsidP="00FC78FE">
      <w:pPr>
        <w:tabs>
          <w:tab w:val="left" w:pos="2310"/>
        </w:tabs>
        <w:ind w:firstLineChars="50" w:firstLine="115"/>
      </w:pPr>
      <w:r>
        <w:rPr>
          <w:rFonts w:hint="eastAsia"/>
        </w:rPr>
        <w:t xml:space="preserve">This practice means </w:t>
      </w:r>
      <w:r>
        <w:t xml:space="preserve">experience to </w:t>
      </w:r>
      <w:r>
        <w:rPr>
          <w:rFonts w:hint="eastAsia"/>
        </w:rPr>
        <w:t>produce</w:t>
      </w:r>
      <w:r>
        <w:t xml:space="preserve"> rice, distribution, consumption with friends. </w:t>
      </w:r>
      <w:r w:rsidR="00FC78FE">
        <w:t>U</w:t>
      </w:r>
      <w:r w:rsidR="00FC78FE" w:rsidRPr="00FC78FE">
        <w:t>nfortunately</w:t>
      </w:r>
      <w:r w:rsidR="00FC78FE">
        <w:t xml:space="preserve">, Japanese </w:t>
      </w:r>
      <w:r w:rsidR="00563E6F" w:rsidRPr="00563E6F">
        <w:t>do not have the exper</w:t>
      </w:r>
      <w:r w:rsidR="00563E6F">
        <w:t xml:space="preserve">ience to enter the paddy fields. </w:t>
      </w:r>
      <w:r w:rsidR="00FC78FE">
        <w:t xml:space="preserve">Students have been only learning for entrance examination. </w:t>
      </w:r>
      <w:r w:rsidR="00563E6F">
        <w:t>So Rice Growing also the first experience for young.</w:t>
      </w:r>
    </w:p>
    <w:p w:rsidR="00563E6F" w:rsidRDefault="00A87369" w:rsidP="00FC78FE">
      <w:pPr>
        <w:tabs>
          <w:tab w:val="left" w:pos="2310"/>
        </w:tabs>
        <w:ind w:firstLineChars="50" w:firstLine="115"/>
      </w:pPr>
      <w:r w:rsidRPr="00A87369">
        <w:lastRenderedPageBreak/>
        <w:drawing>
          <wp:inline distT="0" distB="0" distL="0" distR="0">
            <wp:extent cx="6120130" cy="4057264"/>
            <wp:effectExtent l="0" t="0" r="0" b="635"/>
            <wp:docPr id="14" name="図 14" descr="https://lh3.googleusercontent.com/-D5uBz5uLKZQ/U6d40g0f1mI/AAAAAAABJ9A/777EY43fyJ0/w1293-h857-no/DSC_6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D5uBz5uLKZQ/U6d40g0f1mI/AAAAAAABJ9A/777EY43fyJ0/w1293-h857-no/DSC_66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4057264"/>
                    </a:xfrm>
                    <a:prstGeom prst="rect">
                      <a:avLst/>
                    </a:prstGeom>
                    <a:noFill/>
                    <a:ln>
                      <a:noFill/>
                    </a:ln>
                  </pic:spPr>
                </pic:pic>
              </a:graphicData>
            </a:graphic>
          </wp:inline>
        </w:drawing>
      </w:r>
    </w:p>
    <w:p w:rsidR="00A60107" w:rsidRDefault="00807B09" w:rsidP="00FC78FE">
      <w:pPr>
        <w:tabs>
          <w:tab w:val="left" w:pos="2310"/>
        </w:tabs>
        <w:ind w:firstLineChars="50" w:firstLine="115"/>
      </w:pPr>
      <w:r>
        <w:t>R</w:t>
      </w:r>
      <w:r w:rsidRPr="00807B09">
        <w:rPr>
          <w:rFonts w:hint="eastAsia"/>
        </w:rPr>
        <w:t>ice</w:t>
      </w:r>
      <w:r w:rsidRPr="00807B09">
        <w:rPr>
          <w:rFonts w:hint="eastAsia"/>
        </w:rPr>
        <w:t>‐</w:t>
      </w:r>
      <w:r>
        <w:t>P</w:t>
      </w:r>
      <w:r w:rsidRPr="00807B09">
        <w:rPr>
          <w:rFonts w:hint="eastAsia"/>
        </w:rPr>
        <w:t>lanting</w:t>
      </w:r>
      <w:r>
        <w:t>, 2014</w:t>
      </w:r>
    </w:p>
    <w:p w:rsidR="00A60107" w:rsidRDefault="00A60107" w:rsidP="00FC78FE">
      <w:pPr>
        <w:tabs>
          <w:tab w:val="left" w:pos="2310"/>
        </w:tabs>
        <w:ind w:firstLineChars="50" w:firstLine="115"/>
      </w:pPr>
    </w:p>
    <w:p w:rsidR="00A60107" w:rsidRDefault="00A60107" w:rsidP="00FC78FE">
      <w:pPr>
        <w:tabs>
          <w:tab w:val="left" w:pos="2310"/>
        </w:tabs>
        <w:ind w:firstLineChars="50" w:firstLine="115"/>
        <w:rPr>
          <w:rFonts w:hint="eastAsia"/>
        </w:rPr>
      </w:pPr>
    </w:p>
    <w:p w:rsidR="00563E6F" w:rsidRDefault="00563E6F" w:rsidP="00FC78FE">
      <w:pPr>
        <w:tabs>
          <w:tab w:val="left" w:pos="2310"/>
        </w:tabs>
        <w:ind w:firstLineChars="50" w:firstLine="115"/>
      </w:pPr>
      <w:r w:rsidRPr="00563E6F">
        <w:t>(3) Study Tour in Philippine</w:t>
      </w:r>
    </w:p>
    <w:p w:rsidR="00563E6F" w:rsidRDefault="00563E6F" w:rsidP="00FC78FE">
      <w:pPr>
        <w:tabs>
          <w:tab w:val="left" w:pos="2310"/>
        </w:tabs>
        <w:ind w:firstLineChars="50" w:firstLine="115"/>
      </w:pPr>
      <w:r>
        <w:t xml:space="preserve">Study Tour in South Asia is the </w:t>
      </w:r>
      <w:r>
        <w:rPr>
          <w:rFonts w:hint="eastAsia"/>
        </w:rPr>
        <w:t>Ja-DHRRA</w:t>
      </w:r>
      <w:r>
        <w:t xml:space="preserve">’s main activity. </w:t>
      </w:r>
      <w:r w:rsidR="00A60107" w:rsidRPr="00A60107">
        <w:t>Phil</w:t>
      </w:r>
      <w:r w:rsidR="00A60107">
        <w:t>-FHRRA</w:t>
      </w:r>
      <w:r w:rsidR="00A60107" w:rsidRPr="00A60107">
        <w:t xml:space="preserve"> always help us to make the plan and guide us for good study tour. We appreciate Phil</w:t>
      </w:r>
      <w:r w:rsidR="00A60107">
        <w:t>-DHRRA</w:t>
      </w:r>
      <w:r w:rsidR="00A60107" w:rsidRPr="00A60107">
        <w:t xml:space="preserve"> very much.</w:t>
      </w:r>
      <w:r>
        <w:t xml:space="preserve">  </w:t>
      </w:r>
    </w:p>
    <w:p w:rsidR="00563E6F" w:rsidRDefault="00A87369" w:rsidP="00FC78FE">
      <w:pPr>
        <w:tabs>
          <w:tab w:val="left" w:pos="2310"/>
        </w:tabs>
        <w:ind w:firstLineChars="50" w:firstLine="115"/>
      </w:pPr>
      <w:r w:rsidRPr="00A87369">
        <w:lastRenderedPageBreak/>
        <w:drawing>
          <wp:inline distT="0" distB="0" distL="0" distR="0">
            <wp:extent cx="6120130" cy="4057264"/>
            <wp:effectExtent l="0" t="0" r="0" b="635"/>
            <wp:docPr id="15" name="図 15" descr="https://lh6.googleusercontent.com/-eeVKnGqtt1o/Us00tdLXqZI/AAAAAAAAgtc/-KtdKswo4hc/w1293-h857-no/DSC_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6.googleusercontent.com/-eeVKnGqtt1o/Us00tdLXqZI/AAAAAAAAgtc/-KtdKswo4hc/w1293-h857-no/DSC_153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4057264"/>
                    </a:xfrm>
                    <a:prstGeom prst="rect">
                      <a:avLst/>
                    </a:prstGeom>
                    <a:noFill/>
                    <a:ln>
                      <a:noFill/>
                    </a:ln>
                  </pic:spPr>
                </pic:pic>
              </a:graphicData>
            </a:graphic>
          </wp:inline>
        </w:drawing>
      </w:r>
    </w:p>
    <w:p w:rsidR="00A60107" w:rsidRDefault="00A87369" w:rsidP="00FC78FE">
      <w:pPr>
        <w:tabs>
          <w:tab w:val="left" w:pos="2310"/>
        </w:tabs>
        <w:ind w:firstLineChars="50" w:firstLine="115"/>
      </w:pPr>
      <w:r>
        <w:rPr>
          <w:rFonts w:hint="eastAsia"/>
        </w:rPr>
        <w:t xml:space="preserve">Study Tour in </w:t>
      </w:r>
      <w:r>
        <w:t>Philippine, 2013</w:t>
      </w:r>
    </w:p>
    <w:p w:rsidR="00A60107" w:rsidRDefault="00A60107" w:rsidP="00FC78FE">
      <w:pPr>
        <w:tabs>
          <w:tab w:val="left" w:pos="2310"/>
        </w:tabs>
        <w:ind w:firstLineChars="50" w:firstLine="115"/>
        <w:rPr>
          <w:rFonts w:hint="eastAsia"/>
        </w:rPr>
      </w:pPr>
    </w:p>
    <w:p w:rsidR="00563E6F" w:rsidRDefault="00A60107" w:rsidP="00FC78FE">
      <w:pPr>
        <w:tabs>
          <w:tab w:val="left" w:pos="2310"/>
        </w:tabs>
        <w:ind w:firstLineChars="50" w:firstLine="115"/>
      </w:pPr>
      <w:r>
        <w:t>(4) Cultivation of linen</w:t>
      </w:r>
      <w:r w:rsidRPr="00A60107">
        <w:t xml:space="preserve"> and (5) Construction of Log-House</w:t>
      </w:r>
    </w:p>
    <w:p w:rsidR="009D6DD0" w:rsidRDefault="009D6DD0" w:rsidP="00443DC7">
      <w:pPr>
        <w:tabs>
          <w:tab w:val="left" w:pos="2310"/>
        </w:tabs>
        <w:ind w:firstLineChars="50" w:firstLine="115"/>
      </w:pPr>
      <w:r w:rsidRPr="009D6DD0">
        <w:t xml:space="preserve">From 2012, we have developed </w:t>
      </w:r>
      <w:r>
        <w:t>two</w:t>
      </w:r>
      <w:r w:rsidRPr="009D6DD0">
        <w:t xml:space="preserve"> new activit</w:t>
      </w:r>
      <w:r>
        <w:t>ies</w:t>
      </w:r>
      <w:r w:rsidRPr="009D6DD0">
        <w:t xml:space="preserve">. </w:t>
      </w:r>
    </w:p>
    <w:p w:rsidR="0012025D" w:rsidRDefault="009D6DD0" w:rsidP="00443DC7">
      <w:pPr>
        <w:tabs>
          <w:tab w:val="left" w:pos="2310"/>
        </w:tabs>
        <w:ind w:firstLineChars="50" w:firstLine="115"/>
      </w:pPr>
      <w:r>
        <w:t xml:space="preserve">1. </w:t>
      </w:r>
      <w:r w:rsidR="004510C3" w:rsidRPr="004510C3">
        <w:t>In order to supply the linen to the textile company in local community, we began the cultivation of linen along with the local residents. This business is named “ASABAN Project”, ASA means linen in Japanese, BAN is the short name of Banshu district of Hyogo Prefecture. ASABAN has another meaning of “from morning to night” you must work hard.</w:t>
      </w:r>
    </w:p>
    <w:p w:rsidR="003824DC" w:rsidRDefault="003824DC" w:rsidP="00443DC7">
      <w:pPr>
        <w:tabs>
          <w:tab w:val="left" w:pos="2310"/>
        </w:tabs>
        <w:ind w:firstLineChars="50" w:firstLine="115"/>
      </w:pPr>
      <w:r w:rsidRPr="003824DC">
        <w:drawing>
          <wp:inline distT="0" distB="0" distL="0" distR="0">
            <wp:extent cx="3183255" cy="2115185"/>
            <wp:effectExtent l="0" t="0" r="0" b="0"/>
            <wp:docPr id="9" name="図 9" descr="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写真"/>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3255" cy="2115185"/>
                    </a:xfrm>
                    <a:prstGeom prst="rect">
                      <a:avLst/>
                    </a:prstGeom>
                    <a:noFill/>
                    <a:ln>
                      <a:noFill/>
                    </a:ln>
                  </pic:spPr>
                </pic:pic>
              </a:graphicData>
            </a:graphic>
          </wp:inline>
        </w:drawing>
      </w:r>
    </w:p>
    <w:p w:rsidR="003824DC" w:rsidRDefault="00807B09" w:rsidP="00443DC7">
      <w:pPr>
        <w:tabs>
          <w:tab w:val="left" w:pos="2310"/>
        </w:tabs>
        <w:ind w:firstLineChars="50" w:firstLine="115"/>
      </w:pPr>
      <w:r w:rsidRPr="00807B09">
        <w:t>Crop of the linen</w:t>
      </w:r>
      <w:r>
        <w:t>, 2013</w:t>
      </w:r>
    </w:p>
    <w:p w:rsidR="003824DC" w:rsidRDefault="003824DC" w:rsidP="00443DC7">
      <w:pPr>
        <w:tabs>
          <w:tab w:val="left" w:pos="2310"/>
        </w:tabs>
        <w:ind w:firstLineChars="50" w:firstLine="115"/>
      </w:pPr>
      <w:r w:rsidRPr="003824DC">
        <w:lastRenderedPageBreak/>
        <w:drawing>
          <wp:inline distT="0" distB="0" distL="0" distR="0">
            <wp:extent cx="3183255" cy="2115185"/>
            <wp:effectExtent l="0" t="0" r="0" b="0"/>
            <wp:docPr id="10" name="図 10" descr="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写真"/>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3255" cy="2115185"/>
                    </a:xfrm>
                    <a:prstGeom prst="rect">
                      <a:avLst/>
                    </a:prstGeom>
                    <a:noFill/>
                    <a:ln>
                      <a:noFill/>
                    </a:ln>
                  </pic:spPr>
                </pic:pic>
              </a:graphicData>
            </a:graphic>
          </wp:inline>
        </w:drawing>
      </w:r>
    </w:p>
    <w:p w:rsidR="003824DC" w:rsidRDefault="00807B09" w:rsidP="00443DC7">
      <w:pPr>
        <w:tabs>
          <w:tab w:val="left" w:pos="2310"/>
        </w:tabs>
        <w:ind w:firstLineChars="50" w:firstLine="115"/>
      </w:pPr>
      <w:r w:rsidRPr="00807B09">
        <w:t>Crop of the linen</w:t>
      </w:r>
      <w:r>
        <w:t>, 2014</w:t>
      </w:r>
    </w:p>
    <w:p w:rsidR="00152119" w:rsidRDefault="003824DC" w:rsidP="00443DC7">
      <w:pPr>
        <w:tabs>
          <w:tab w:val="left" w:pos="2310"/>
        </w:tabs>
        <w:ind w:firstLineChars="50" w:firstLine="115"/>
        <w:rPr>
          <w:rFonts w:hint="eastAsia"/>
        </w:rPr>
      </w:pPr>
      <w:r>
        <w:rPr>
          <w:rFonts w:hint="eastAsia"/>
        </w:rPr>
        <w:t xml:space="preserve"> </w:t>
      </w:r>
    </w:p>
    <w:p w:rsidR="00A60107" w:rsidRDefault="009D6DD0" w:rsidP="00443DC7">
      <w:pPr>
        <w:tabs>
          <w:tab w:val="left" w:pos="2310"/>
        </w:tabs>
        <w:ind w:firstLineChars="50" w:firstLine="115"/>
      </w:pPr>
      <w:r>
        <w:t xml:space="preserve">2. </w:t>
      </w:r>
      <w:r w:rsidR="004510C3" w:rsidRPr="004510C3">
        <w:t>Also, in another village, I formed a new student circle “Tree House (in Japanese, KINOIE)”.  The purpose is to encourage Community Cooperation and Business through cultivation of oilseed rape. While building a Log House in the mountains of the village, the member of this circle have been contributing to develop the village Corporate Farming Business.</w:t>
      </w:r>
    </w:p>
    <w:p w:rsidR="00A60107" w:rsidRDefault="00807B09" w:rsidP="00443DC7">
      <w:pPr>
        <w:tabs>
          <w:tab w:val="left" w:pos="2310"/>
        </w:tabs>
        <w:ind w:firstLineChars="50" w:firstLine="115"/>
      </w:pPr>
      <w:r>
        <w:rPr>
          <w:rFonts w:hint="eastAsia"/>
        </w:rPr>
        <w:t xml:space="preserve"> </w:t>
      </w:r>
      <w:r w:rsidRPr="00807B09">
        <w:drawing>
          <wp:inline distT="0" distB="0" distL="0" distR="0">
            <wp:extent cx="2856865" cy="1898015"/>
            <wp:effectExtent l="0" t="0" r="635" b="6985"/>
            <wp:docPr id="11" name="図 11" descr="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写真"/>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6865" cy="1898015"/>
                    </a:xfrm>
                    <a:prstGeom prst="rect">
                      <a:avLst/>
                    </a:prstGeom>
                    <a:noFill/>
                    <a:ln>
                      <a:noFill/>
                    </a:ln>
                  </pic:spPr>
                </pic:pic>
              </a:graphicData>
            </a:graphic>
          </wp:inline>
        </w:drawing>
      </w:r>
      <w:r>
        <w:t xml:space="preserve"> Constructing Log House, July, 2012 </w:t>
      </w:r>
    </w:p>
    <w:p w:rsidR="003824DC" w:rsidRDefault="003824DC" w:rsidP="00443DC7">
      <w:pPr>
        <w:tabs>
          <w:tab w:val="left" w:pos="2310"/>
        </w:tabs>
        <w:ind w:firstLineChars="50" w:firstLine="115"/>
      </w:pPr>
      <w:r w:rsidRPr="003824DC">
        <w:drawing>
          <wp:inline distT="0" distB="0" distL="0" distR="0" wp14:anchorId="10149A37" wp14:editId="016CDA05">
            <wp:extent cx="3183255" cy="2105660"/>
            <wp:effectExtent l="0" t="0" r="0" b="8890"/>
            <wp:docPr id="3" name="図 3" descr="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写真"/>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3255" cy="2105660"/>
                    </a:xfrm>
                    <a:prstGeom prst="rect">
                      <a:avLst/>
                    </a:prstGeom>
                    <a:noFill/>
                    <a:ln>
                      <a:noFill/>
                    </a:ln>
                  </pic:spPr>
                </pic:pic>
              </a:graphicData>
            </a:graphic>
          </wp:inline>
        </w:drawing>
      </w:r>
      <w:r w:rsidR="00807B09">
        <w:rPr>
          <w:rFonts w:hint="eastAsia"/>
        </w:rPr>
        <w:t>Log Hous</w:t>
      </w:r>
      <w:r w:rsidR="00807B09">
        <w:t>e, 2013</w:t>
      </w:r>
    </w:p>
    <w:p w:rsidR="003824DC" w:rsidRDefault="003824DC" w:rsidP="00443DC7">
      <w:pPr>
        <w:tabs>
          <w:tab w:val="left" w:pos="2310"/>
        </w:tabs>
        <w:ind w:firstLineChars="50" w:firstLine="115"/>
      </w:pPr>
    </w:p>
    <w:p w:rsidR="003824DC" w:rsidRDefault="00807B09" w:rsidP="00443DC7">
      <w:pPr>
        <w:tabs>
          <w:tab w:val="left" w:pos="2310"/>
        </w:tabs>
        <w:ind w:firstLineChars="50" w:firstLine="115"/>
      </w:pPr>
      <w:r w:rsidRPr="00807B09">
        <w:lastRenderedPageBreak/>
        <w:drawing>
          <wp:inline distT="0" distB="0" distL="0" distR="0">
            <wp:extent cx="6120130" cy="4057264"/>
            <wp:effectExtent l="0" t="0" r="0" b="635"/>
            <wp:docPr id="12" name="図 12" descr="https://lh6.googleusercontent.com/-O0BbnRvq4OE/UszNhBVj6pI/AAAAAAAAXhw/5FpzgHiq4a8/w1293-h857-no/DSC_4214-SM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6.googleusercontent.com/-O0BbnRvq4OE/UszNhBVj6pI/AAAAAAAAXhw/5FpzgHiq4a8/w1293-h857-no/DSC_4214-SMIL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4057264"/>
                    </a:xfrm>
                    <a:prstGeom prst="rect">
                      <a:avLst/>
                    </a:prstGeom>
                    <a:noFill/>
                    <a:ln>
                      <a:noFill/>
                    </a:ln>
                  </pic:spPr>
                </pic:pic>
              </a:graphicData>
            </a:graphic>
          </wp:inline>
        </w:drawing>
      </w:r>
    </w:p>
    <w:p w:rsidR="003824DC" w:rsidRDefault="00807B09" w:rsidP="00443DC7">
      <w:pPr>
        <w:tabs>
          <w:tab w:val="left" w:pos="2310"/>
        </w:tabs>
        <w:ind w:firstLineChars="50" w:firstLine="115"/>
      </w:pPr>
      <w:r>
        <w:t>C</w:t>
      </w:r>
      <w:r w:rsidRPr="00807B09">
        <w:t xml:space="preserve">ompletion </w:t>
      </w:r>
      <w:r>
        <w:t>C</w:t>
      </w:r>
      <w:r w:rsidRPr="00807B09">
        <w:t>eremony</w:t>
      </w:r>
      <w:r>
        <w:t xml:space="preserve"> of Log House, 19, 10, </w:t>
      </w:r>
      <w:r>
        <w:rPr>
          <w:rFonts w:hint="eastAsia"/>
        </w:rPr>
        <w:t>2013</w:t>
      </w:r>
    </w:p>
    <w:p w:rsidR="003824DC" w:rsidRDefault="003824DC" w:rsidP="00443DC7">
      <w:pPr>
        <w:tabs>
          <w:tab w:val="left" w:pos="2310"/>
        </w:tabs>
        <w:ind w:firstLineChars="50" w:firstLine="115"/>
        <w:rPr>
          <w:rFonts w:hint="eastAsia"/>
        </w:rPr>
      </w:pPr>
    </w:p>
    <w:p w:rsidR="00A60107" w:rsidRPr="00443DC7" w:rsidRDefault="00A60107" w:rsidP="00443DC7">
      <w:pPr>
        <w:tabs>
          <w:tab w:val="left" w:pos="2310"/>
        </w:tabs>
        <w:ind w:firstLineChars="50" w:firstLine="115"/>
        <w:rPr>
          <w:rFonts w:hint="eastAsia"/>
        </w:rPr>
      </w:pPr>
    </w:p>
    <w:p w:rsidR="00066816" w:rsidRDefault="00152119" w:rsidP="00E83514">
      <w:pPr>
        <w:tabs>
          <w:tab w:val="left" w:pos="6006"/>
        </w:tabs>
        <w:ind w:firstLineChars="50" w:firstLine="115"/>
      </w:pPr>
      <w:r w:rsidRPr="00152119">
        <w:rPr>
          <w:rFonts w:hint="eastAsia"/>
        </w:rPr>
        <w:t>These all activities</w:t>
      </w:r>
      <w:r>
        <w:rPr>
          <w:rFonts w:hint="eastAsia"/>
        </w:rPr>
        <w:t xml:space="preserve"> </w:t>
      </w:r>
      <w:r w:rsidRPr="00152119">
        <w:rPr>
          <w:rFonts w:hint="eastAsia"/>
        </w:rPr>
        <w:t xml:space="preserve">are related to </w:t>
      </w:r>
      <w:r>
        <w:t>“</w:t>
      </w:r>
      <w:r w:rsidRPr="00152119">
        <w:rPr>
          <w:rFonts w:hint="eastAsia"/>
        </w:rPr>
        <w:t xml:space="preserve">the Practical Education with the </w:t>
      </w:r>
      <w:r>
        <w:t>R</w:t>
      </w:r>
      <w:r w:rsidRPr="00152119">
        <w:rPr>
          <w:rFonts w:hint="eastAsia"/>
        </w:rPr>
        <w:t>esponse</w:t>
      </w:r>
      <w:r>
        <w:t>”</w:t>
      </w:r>
      <w:r w:rsidRPr="00152119">
        <w:rPr>
          <w:rFonts w:hint="eastAsia"/>
        </w:rPr>
        <w:t xml:space="preserve"> for our students.</w:t>
      </w:r>
      <w:r w:rsidR="00066816">
        <w:rPr>
          <w:rFonts w:hint="eastAsia"/>
        </w:rPr>
        <w:t xml:space="preserve"> </w:t>
      </w:r>
    </w:p>
    <w:p w:rsidR="00066816" w:rsidRDefault="00066816" w:rsidP="00E83514">
      <w:pPr>
        <w:tabs>
          <w:tab w:val="left" w:pos="6006"/>
        </w:tabs>
        <w:ind w:firstLineChars="50" w:firstLine="115"/>
      </w:pPr>
    </w:p>
    <w:p w:rsidR="00F659C7" w:rsidRDefault="00F659C7" w:rsidP="00B477AC">
      <w:pPr>
        <w:tabs>
          <w:tab w:val="center" w:pos="4819"/>
        </w:tabs>
      </w:pPr>
    </w:p>
    <w:p w:rsidR="00F659C7" w:rsidRPr="000279C0" w:rsidRDefault="00F659C7" w:rsidP="00B477AC">
      <w:pPr>
        <w:tabs>
          <w:tab w:val="center" w:pos="4819"/>
        </w:tabs>
      </w:pPr>
    </w:p>
    <w:sectPr w:rsidR="00F659C7" w:rsidRPr="000279C0" w:rsidSect="00616EFB">
      <w:footerReference w:type="default" r:id="rId17"/>
      <w:pgSz w:w="11906" w:h="16838" w:code="9"/>
      <w:pgMar w:top="1134" w:right="1134" w:bottom="1134" w:left="1134" w:header="851" w:footer="992" w:gutter="0"/>
      <w:cols w:space="425"/>
      <w:docGrid w:type="linesAndChars" w:linePitch="360" w:charSpace="42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E43" w:rsidRDefault="00402E43" w:rsidP="0061406E">
      <w:r>
        <w:separator/>
      </w:r>
    </w:p>
  </w:endnote>
  <w:endnote w:type="continuationSeparator" w:id="0">
    <w:p w:rsidR="00402E43" w:rsidRDefault="00402E43" w:rsidP="00614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dobe Gothic Std B">
    <w:panose1 w:val="00000000000000000000"/>
    <w:charset w:val="80"/>
    <w:family w:val="swiss"/>
    <w:notTrueType/>
    <w:pitch w:val="variable"/>
    <w:sig w:usb0="00000203" w:usb1="29D72C10" w:usb2="00000010" w:usb3="00000000" w:csb0="002A0005" w:csb1="00000000"/>
  </w:font>
  <w:font w:name="Adobe Fan Heiti Std B">
    <w:panose1 w:val="00000000000000000000"/>
    <w:charset w:val="80"/>
    <w:family w:val="swiss"/>
    <w:notTrueType/>
    <w:pitch w:val="variable"/>
    <w:sig w:usb0="00000203" w:usb1="1A0F1900" w:usb2="00000016" w:usb3="00000000" w:csb0="00120005"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2394761"/>
      <w:docPartObj>
        <w:docPartGallery w:val="Page Numbers (Bottom of Page)"/>
        <w:docPartUnique/>
      </w:docPartObj>
    </w:sdtPr>
    <w:sdtContent>
      <w:p w:rsidR="0061406E" w:rsidRDefault="0061406E">
        <w:pPr>
          <w:pStyle w:val="a7"/>
          <w:jc w:val="center"/>
        </w:pPr>
        <w:r>
          <w:fldChar w:fldCharType="begin"/>
        </w:r>
        <w:r>
          <w:instrText>PAGE   \* MERGEFORMAT</w:instrText>
        </w:r>
        <w:r>
          <w:fldChar w:fldCharType="separate"/>
        </w:r>
        <w:r w:rsidRPr="0061406E">
          <w:rPr>
            <w:noProof/>
            <w:lang w:val="ja-JP"/>
          </w:rPr>
          <w:t>8</w:t>
        </w:r>
        <w:r>
          <w:fldChar w:fldCharType="end"/>
        </w:r>
      </w:p>
    </w:sdtContent>
  </w:sdt>
  <w:p w:rsidR="0061406E" w:rsidRDefault="0061406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E43" w:rsidRDefault="00402E43" w:rsidP="0061406E">
      <w:r>
        <w:separator/>
      </w:r>
    </w:p>
  </w:footnote>
  <w:footnote w:type="continuationSeparator" w:id="0">
    <w:p w:rsidR="00402E43" w:rsidRDefault="00402E43" w:rsidP="006140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CF2466"/>
    <w:multiLevelType w:val="hybridMultilevel"/>
    <w:tmpl w:val="A6FA3236"/>
    <w:lvl w:ilvl="0" w:tplc="071AE95A">
      <w:start w:val="1"/>
      <w:numFmt w:val="decimal"/>
      <w:lvlText w:val="(%1)"/>
      <w:lvlJc w:val="left"/>
      <w:pPr>
        <w:ind w:left="476" w:hanging="360"/>
      </w:pPr>
      <w:rPr>
        <w:rFonts w:hint="default"/>
        <w:b/>
      </w:rPr>
    </w:lvl>
    <w:lvl w:ilvl="1" w:tplc="04090017" w:tentative="1">
      <w:start w:val="1"/>
      <w:numFmt w:val="aiueoFullWidth"/>
      <w:lvlText w:val="(%2)"/>
      <w:lvlJc w:val="left"/>
      <w:pPr>
        <w:ind w:left="956" w:hanging="420"/>
      </w:pPr>
    </w:lvl>
    <w:lvl w:ilvl="2" w:tplc="04090011" w:tentative="1">
      <w:start w:val="1"/>
      <w:numFmt w:val="decimalEnclosedCircle"/>
      <w:lvlText w:val="%3"/>
      <w:lvlJc w:val="left"/>
      <w:pPr>
        <w:ind w:left="1376" w:hanging="420"/>
      </w:pPr>
    </w:lvl>
    <w:lvl w:ilvl="3" w:tplc="0409000F" w:tentative="1">
      <w:start w:val="1"/>
      <w:numFmt w:val="decimal"/>
      <w:lvlText w:val="%4."/>
      <w:lvlJc w:val="left"/>
      <w:pPr>
        <w:ind w:left="1796" w:hanging="420"/>
      </w:pPr>
    </w:lvl>
    <w:lvl w:ilvl="4" w:tplc="04090017" w:tentative="1">
      <w:start w:val="1"/>
      <w:numFmt w:val="aiueoFullWidth"/>
      <w:lvlText w:val="(%5)"/>
      <w:lvlJc w:val="left"/>
      <w:pPr>
        <w:ind w:left="2216" w:hanging="420"/>
      </w:pPr>
    </w:lvl>
    <w:lvl w:ilvl="5" w:tplc="04090011" w:tentative="1">
      <w:start w:val="1"/>
      <w:numFmt w:val="decimalEnclosedCircle"/>
      <w:lvlText w:val="%6"/>
      <w:lvlJc w:val="left"/>
      <w:pPr>
        <w:ind w:left="2636" w:hanging="420"/>
      </w:pPr>
    </w:lvl>
    <w:lvl w:ilvl="6" w:tplc="0409000F" w:tentative="1">
      <w:start w:val="1"/>
      <w:numFmt w:val="decimal"/>
      <w:lvlText w:val="%7."/>
      <w:lvlJc w:val="left"/>
      <w:pPr>
        <w:ind w:left="3056" w:hanging="420"/>
      </w:pPr>
    </w:lvl>
    <w:lvl w:ilvl="7" w:tplc="04090017" w:tentative="1">
      <w:start w:val="1"/>
      <w:numFmt w:val="aiueoFullWidth"/>
      <w:lvlText w:val="(%8)"/>
      <w:lvlJc w:val="left"/>
      <w:pPr>
        <w:ind w:left="3476" w:hanging="420"/>
      </w:pPr>
    </w:lvl>
    <w:lvl w:ilvl="8" w:tplc="04090011" w:tentative="1">
      <w:start w:val="1"/>
      <w:numFmt w:val="decimalEnclosedCircle"/>
      <w:lvlText w:val="%9"/>
      <w:lvlJc w:val="left"/>
      <w:pPr>
        <w:ind w:left="3896" w:hanging="420"/>
      </w:pPr>
    </w:lvl>
  </w:abstractNum>
  <w:abstractNum w:abstractNumId="1">
    <w:nsid w:val="39B17209"/>
    <w:multiLevelType w:val="hybridMultilevel"/>
    <w:tmpl w:val="F6FCB512"/>
    <w:lvl w:ilvl="0" w:tplc="60A659BC">
      <w:start w:val="1"/>
      <w:numFmt w:val="decimal"/>
      <w:lvlText w:val="(%1)"/>
      <w:lvlJc w:val="left"/>
      <w:pPr>
        <w:ind w:left="476" w:hanging="360"/>
      </w:pPr>
      <w:rPr>
        <w:rFonts w:hint="default"/>
        <w:b/>
      </w:rPr>
    </w:lvl>
    <w:lvl w:ilvl="1" w:tplc="04090017" w:tentative="1">
      <w:start w:val="1"/>
      <w:numFmt w:val="aiueoFullWidth"/>
      <w:lvlText w:val="(%2)"/>
      <w:lvlJc w:val="left"/>
      <w:pPr>
        <w:ind w:left="956" w:hanging="420"/>
      </w:pPr>
    </w:lvl>
    <w:lvl w:ilvl="2" w:tplc="04090011" w:tentative="1">
      <w:start w:val="1"/>
      <w:numFmt w:val="decimalEnclosedCircle"/>
      <w:lvlText w:val="%3"/>
      <w:lvlJc w:val="left"/>
      <w:pPr>
        <w:ind w:left="1376" w:hanging="420"/>
      </w:pPr>
    </w:lvl>
    <w:lvl w:ilvl="3" w:tplc="0409000F" w:tentative="1">
      <w:start w:val="1"/>
      <w:numFmt w:val="decimal"/>
      <w:lvlText w:val="%4."/>
      <w:lvlJc w:val="left"/>
      <w:pPr>
        <w:ind w:left="1796" w:hanging="420"/>
      </w:pPr>
    </w:lvl>
    <w:lvl w:ilvl="4" w:tplc="04090017" w:tentative="1">
      <w:start w:val="1"/>
      <w:numFmt w:val="aiueoFullWidth"/>
      <w:lvlText w:val="(%5)"/>
      <w:lvlJc w:val="left"/>
      <w:pPr>
        <w:ind w:left="2216" w:hanging="420"/>
      </w:pPr>
    </w:lvl>
    <w:lvl w:ilvl="5" w:tplc="04090011" w:tentative="1">
      <w:start w:val="1"/>
      <w:numFmt w:val="decimalEnclosedCircle"/>
      <w:lvlText w:val="%6"/>
      <w:lvlJc w:val="left"/>
      <w:pPr>
        <w:ind w:left="2636" w:hanging="420"/>
      </w:pPr>
    </w:lvl>
    <w:lvl w:ilvl="6" w:tplc="0409000F" w:tentative="1">
      <w:start w:val="1"/>
      <w:numFmt w:val="decimal"/>
      <w:lvlText w:val="%7."/>
      <w:lvlJc w:val="left"/>
      <w:pPr>
        <w:ind w:left="3056" w:hanging="420"/>
      </w:pPr>
    </w:lvl>
    <w:lvl w:ilvl="7" w:tplc="04090017" w:tentative="1">
      <w:start w:val="1"/>
      <w:numFmt w:val="aiueoFullWidth"/>
      <w:lvlText w:val="(%8)"/>
      <w:lvlJc w:val="left"/>
      <w:pPr>
        <w:ind w:left="3476" w:hanging="420"/>
      </w:pPr>
    </w:lvl>
    <w:lvl w:ilvl="8" w:tplc="04090011" w:tentative="1">
      <w:start w:val="1"/>
      <w:numFmt w:val="decimalEnclosedCircle"/>
      <w:lvlText w:val="%9"/>
      <w:lvlJc w:val="left"/>
      <w:pPr>
        <w:ind w:left="3896"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bordersDoNotSurroundHeader/>
  <w:bordersDoNotSurroundFooter/>
  <w:proofState w:spelling="clean" w:grammar="clean"/>
  <w:defaultTabStop w:val="840"/>
  <w:drawingGridHorizontalSpacing w:val="241"/>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B5B"/>
    <w:rsid w:val="000279C0"/>
    <w:rsid w:val="000372B2"/>
    <w:rsid w:val="00066816"/>
    <w:rsid w:val="00075F8F"/>
    <w:rsid w:val="00084CD5"/>
    <w:rsid w:val="000C0CDB"/>
    <w:rsid w:val="000D1EAA"/>
    <w:rsid w:val="000F1FC8"/>
    <w:rsid w:val="0012025D"/>
    <w:rsid w:val="00132442"/>
    <w:rsid w:val="00152119"/>
    <w:rsid w:val="00152617"/>
    <w:rsid w:val="00170374"/>
    <w:rsid w:val="00190F5E"/>
    <w:rsid w:val="00196671"/>
    <w:rsid w:val="001C0156"/>
    <w:rsid w:val="001F280E"/>
    <w:rsid w:val="0020271F"/>
    <w:rsid w:val="0022039D"/>
    <w:rsid w:val="002645DE"/>
    <w:rsid w:val="00271E21"/>
    <w:rsid w:val="002766F4"/>
    <w:rsid w:val="002B07B5"/>
    <w:rsid w:val="002C6BB5"/>
    <w:rsid w:val="002E6E23"/>
    <w:rsid w:val="00337C5E"/>
    <w:rsid w:val="00365BD1"/>
    <w:rsid w:val="003824DC"/>
    <w:rsid w:val="00385047"/>
    <w:rsid w:val="003A7346"/>
    <w:rsid w:val="003F63B3"/>
    <w:rsid w:val="00402E43"/>
    <w:rsid w:val="00410D1C"/>
    <w:rsid w:val="00421941"/>
    <w:rsid w:val="00443DC7"/>
    <w:rsid w:val="004510C3"/>
    <w:rsid w:val="004B7E45"/>
    <w:rsid w:val="0054063B"/>
    <w:rsid w:val="0054245D"/>
    <w:rsid w:val="00563E6F"/>
    <w:rsid w:val="005767ED"/>
    <w:rsid w:val="00581759"/>
    <w:rsid w:val="005C2CB5"/>
    <w:rsid w:val="005D59CA"/>
    <w:rsid w:val="006042C4"/>
    <w:rsid w:val="0061406E"/>
    <w:rsid w:val="00616EFB"/>
    <w:rsid w:val="006231BD"/>
    <w:rsid w:val="00624486"/>
    <w:rsid w:val="00657644"/>
    <w:rsid w:val="00694DD7"/>
    <w:rsid w:val="006C5486"/>
    <w:rsid w:val="00711FD3"/>
    <w:rsid w:val="00717A5C"/>
    <w:rsid w:val="00727BB3"/>
    <w:rsid w:val="00752BA1"/>
    <w:rsid w:val="00762B55"/>
    <w:rsid w:val="007744D4"/>
    <w:rsid w:val="00784654"/>
    <w:rsid w:val="007D77B1"/>
    <w:rsid w:val="007E6E71"/>
    <w:rsid w:val="00807B09"/>
    <w:rsid w:val="00867647"/>
    <w:rsid w:val="00906E8D"/>
    <w:rsid w:val="00913E6D"/>
    <w:rsid w:val="009727F1"/>
    <w:rsid w:val="00977C62"/>
    <w:rsid w:val="009D6DD0"/>
    <w:rsid w:val="00A21E9C"/>
    <w:rsid w:val="00A442C5"/>
    <w:rsid w:val="00A60107"/>
    <w:rsid w:val="00A71729"/>
    <w:rsid w:val="00A72581"/>
    <w:rsid w:val="00A87369"/>
    <w:rsid w:val="00AA3D8B"/>
    <w:rsid w:val="00B05B5B"/>
    <w:rsid w:val="00B477AC"/>
    <w:rsid w:val="00B74AE2"/>
    <w:rsid w:val="00BB58AB"/>
    <w:rsid w:val="00BC4AD5"/>
    <w:rsid w:val="00BD013B"/>
    <w:rsid w:val="00BF6817"/>
    <w:rsid w:val="00C14FAA"/>
    <w:rsid w:val="00C42AAE"/>
    <w:rsid w:val="00C45742"/>
    <w:rsid w:val="00C54413"/>
    <w:rsid w:val="00C566E4"/>
    <w:rsid w:val="00C749D0"/>
    <w:rsid w:val="00CA0F37"/>
    <w:rsid w:val="00CB1C89"/>
    <w:rsid w:val="00CC4EBA"/>
    <w:rsid w:val="00D46535"/>
    <w:rsid w:val="00D67A32"/>
    <w:rsid w:val="00D73483"/>
    <w:rsid w:val="00DC765F"/>
    <w:rsid w:val="00DD23CE"/>
    <w:rsid w:val="00DD4047"/>
    <w:rsid w:val="00DE2D4E"/>
    <w:rsid w:val="00DE672F"/>
    <w:rsid w:val="00E57D71"/>
    <w:rsid w:val="00E83514"/>
    <w:rsid w:val="00EB5CA4"/>
    <w:rsid w:val="00F14B34"/>
    <w:rsid w:val="00F312BD"/>
    <w:rsid w:val="00F659C7"/>
    <w:rsid w:val="00F83A68"/>
    <w:rsid w:val="00F93425"/>
    <w:rsid w:val="00FC78FE"/>
    <w:rsid w:val="00FF05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CAE9E1D2-355B-455F-AAC6-8DF7705D2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477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67647"/>
    <w:pPr>
      <w:ind w:leftChars="400" w:left="840"/>
    </w:pPr>
  </w:style>
  <w:style w:type="paragraph" w:styleId="a5">
    <w:name w:val="header"/>
    <w:basedOn w:val="a"/>
    <w:link w:val="a6"/>
    <w:uiPriority w:val="99"/>
    <w:unhideWhenUsed/>
    <w:rsid w:val="0061406E"/>
    <w:pPr>
      <w:tabs>
        <w:tab w:val="center" w:pos="4252"/>
        <w:tab w:val="right" w:pos="8504"/>
      </w:tabs>
      <w:snapToGrid w:val="0"/>
    </w:pPr>
  </w:style>
  <w:style w:type="character" w:customStyle="1" w:styleId="a6">
    <w:name w:val="ヘッダー (文字)"/>
    <w:basedOn w:val="a0"/>
    <w:link w:val="a5"/>
    <w:uiPriority w:val="99"/>
    <w:rsid w:val="0061406E"/>
  </w:style>
  <w:style w:type="paragraph" w:styleId="a7">
    <w:name w:val="footer"/>
    <w:basedOn w:val="a"/>
    <w:link w:val="a8"/>
    <w:uiPriority w:val="99"/>
    <w:unhideWhenUsed/>
    <w:rsid w:val="0061406E"/>
    <w:pPr>
      <w:tabs>
        <w:tab w:val="center" w:pos="4252"/>
        <w:tab w:val="right" w:pos="8504"/>
      </w:tabs>
      <w:snapToGrid w:val="0"/>
    </w:pPr>
  </w:style>
  <w:style w:type="character" w:customStyle="1" w:styleId="a8">
    <w:name w:val="フッター (文字)"/>
    <w:basedOn w:val="a0"/>
    <w:link w:val="a7"/>
    <w:uiPriority w:val="99"/>
    <w:rsid w:val="006140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8</Pages>
  <Words>1113</Words>
  <Characters>6349</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雪郷久斎</dc:creator>
  <cp:keywords/>
  <dc:description/>
  <cp:lastModifiedBy>雪郷久斎</cp:lastModifiedBy>
  <cp:revision>3</cp:revision>
  <dcterms:created xsi:type="dcterms:W3CDTF">2014-09-22T12:54:00Z</dcterms:created>
  <dcterms:modified xsi:type="dcterms:W3CDTF">2014-09-22T13:07:00Z</dcterms:modified>
</cp:coreProperties>
</file>